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BDC8" w14:textId="5A849424" w:rsidR="00275785" w:rsidRPr="00D11BC8" w:rsidRDefault="00275785" w:rsidP="00275785">
      <w:pPr>
        <w:rPr>
          <w:rFonts w:asciiTheme="majorHAnsi" w:hAnsiTheme="majorHAnsi" w:cstheme="majorHAnsi"/>
          <w:b/>
          <w:bCs/>
          <w:color w:val="5B9BD5" w:themeColor="accent5"/>
          <w:sz w:val="24"/>
          <w:szCs w:val="24"/>
          <w:lang w:val="it-IT"/>
        </w:rPr>
      </w:pPr>
      <w:r w:rsidRPr="00D11BC8">
        <w:rPr>
          <w:rFonts w:asciiTheme="majorHAnsi" w:hAnsiTheme="majorHAnsi" w:cstheme="majorHAnsi"/>
          <w:b/>
          <w:bCs/>
          <w:noProof/>
          <w:color w:val="5B9BD5" w:themeColor="accent5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5820AD" wp14:editId="0DE38B63">
            <wp:simplePos x="0" y="0"/>
            <wp:positionH relativeFrom="margin">
              <wp:posOffset>5007610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8871" y="386"/>
                <wp:lineTo x="6557" y="1543"/>
                <wp:lineTo x="1157" y="5786"/>
                <wp:lineTo x="771" y="9257"/>
                <wp:lineTo x="771" y="14271"/>
                <wp:lineTo x="6171" y="19671"/>
                <wp:lineTo x="8871" y="20829"/>
                <wp:lineTo x="11957" y="20829"/>
                <wp:lineTo x="15429" y="19671"/>
                <wp:lineTo x="20057" y="14657"/>
                <wp:lineTo x="20443" y="8486"/>
                <wp:lineTo x="20443" y="5786"/>
                <wp:lineTo x="14657" y="1543"/>
                <wp:lineTo x="12343" y="386"/>
                <wp:lineTo x="8871" y="386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BC8">
        <w:rPr>
          <w:rFonts w:asciiTheme="majorHAnsi" w:hAnsiTheme="majorHAnsi" w:cstheme="majorHAnsi"/>
          <w:b/>
          <w:bCs/>
          <w:color w:val="5B9BD5" w:themeColor="accent5"/>
          <w:sz w:val="24"/>
          <w:szCs w:val="24"/>
          <w:lang w:val="it-IT"/>
        </w:rPr>
        <w:t>Cosa significa essere poveri e socialmente esclusi?</w:t>
      </w:r>
    </w:p>
    <w:p w14:paraId="167C6552" w14:textId="63CBF482" w:rsidR="00275785" w:rsidRPr="00D11BC8" w:rsidRDefault="00275785" w:rsidP="0D0596FD">
      <w:pPr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</w:pPr>
      <w:bookmarkStart w:id="0" w:name="_Hlk134458814"/>
      <w:bookmarkStart w:id="1" w:name="_Hlk134605891"/>
      <w:r w:rsidRPr="00D11BC8"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  <w:t>Opinioni di bambini</w:t>
      </w:r>
      <w:r w:rsidR="744C9297" w:rsidRPr="00D11BC8"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  <w:t>/e</w:t>
      </w:r>
      <w:r w:rsidRPr="00D11BC8"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  <w:t xml:space="preserve"> </w:t>
      </w:r>
      <w:proofErr w:type="spellStart"/>
      <w:r w:rsidRPr="00D11BC8"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  <w:t>e</w:t>
      </w:r>
      <w:proofErr w:type="spellEnd"/>
      <w:r w:rsidRPr="00D11BC8">
        <w:rPr>
          <w:rFonts w:asciiTheme="majorHAnsi" w:hAnsiTheme="majorHAnsi" w:cstheme="majorBidi"/>
          <w:color w:val="5B9BD5" w:themeColor="accent5"/>
          <w:sz w:val="24"/>
          <w:szCs w:val="24"/>
          <w:lang w:val="it-IT"/>
        </w:rPr>
        <w:t xml:space="preserve"> adolescenti sulla povertà infantile e la protezione sociale nei paesi ad alto e medio reddito</w:t>
      </w:r>
    </w:p>
    <w:bookmarkEnd w:id="0"/>
    <w:p w14:paraId="3D47AF17" w14:textId="4F844A12" w:rsidR="00275785" w:rsidRPr="0000290C" w:rsidRDefault="00275785" w:rsidP="00275785">
      <w:pPr>
        <w:rPr>
          <w:rFonts w:asciiTheme="majorHAnsi" w:hAnsiTheme="majorHAnsi" w:cstheme="majorHAnsi"/>
          <w:i/>
          <w:iCs/>
          <w:color w:val="5B9BD5" w:themeColor="accent5"/>
          <w:lang w:val="it-IT"/>
        </w:rPr>
      </w:pPr>
      <w:r w:rsidRPr="0000290C">
        <w:rPr>
          <w:rFonts w:asciiTheme="majorHAnsi" w:hAnsiTheme="majorHAnsi" w:cstheme="majorHAnsi"/>
          <w:i/>
          <w:iCs/>
          <w:color w:val="5B9BD5" w:themeColor="accent5"/>
          <w:lang w:val="it-IT"/>
        </w:rPr>
        <w:t>Il progetto di partecipazione della Report Card 18</w:t>
      </w:r>
    </w:p>
    <w:bookmarkEnd w:id="1"/>
    <w:p w14:paraId="0FB59DA5" w14:textId="2B09519A" w:rsidR="00275785" w:rsidRDefault="008F22CA" w:rsidP="00B77B44">
      <w:pPr>
        <w:jc w:val="both"/>
        <w:rPr>
          <w:lang w:val="it-IT"/>
        </w:rPr>
      </w:pPr>
      <w:r w:rsidRPr="02CA66D1">
        <w:rPr>
          <w:lang w:val="it-IT"/>
        </w:rPr>
        <w:t>La serie delle "Report Card"</w:t>
      </w:r>
      <w:r w:rsidR="005E5BC7">
        <w:rPr>
          <w:lang w:val="it-IT"/>
        </w:rPr>
        <w:t xml:space="preserve"> di </w:t>
      </w:r>
      <w:hyperlink r:id="rId8" w:history="1">
        <w:r w:rsidR="005E5BC7" w:rsidRPr="00C97751">
          <w:rPr>
            <w:rStyle w:val="Collegamentoipertestuale"/>
            <w:lang w:val="it-IT"/>
          </w:rPr>
          <w:t>UNICEF Innocenti - Centro Mondiale di Ricerca e Prospettive Globali</w:t>
        </w:r>
      </w:hyperlink>
      <w:r w:rsidRPr="02CA66D1">
        <w:rPr>
          <w:lang w:val="it-IT"/>
        </w:rPr>
        <w:t>, in corso di pubblicazione da 20 anni, utilizza ogni anno dati nazionali per analizzare in modo comparato i fenomeni che riguardano l'infanzia ne</w:t>
      </w:r>
      <w:r w:rsidR="003C19F9" w:rsidRPr="02CA66D1">
        <w:rPr>
          <w:lang w:val="it-IT"/>
        </w:rPr>
        <w:t>i paesi ad alto e medio reddito</w:t>
      </w:r>
      <w:r w:rsidRPr="02CA66D1">
        <w:rPr>
          <w:lang w:val="it-IT"/>
        </w:rPr>
        <w:t>.</w:t>
      </w:r>
    </w:p>
    <w:p w14:paraId="7B2C08BD" w14:textId="77777777" w:rsidR="00445B2B" w:rsidRDefault="004622BD" w:rsidP="00B77B44">
      <w:pPr>
        <w:jc w:val="both"/>
        <w:rPr>
          <w:lang w:val="it-IT"/>
        </w:rPr>
      </w:pPr>
      <w:r>
        <w:rPr>
          <w:lang w:val="it-IT"/>
        </w:rPr>
        <w:t xml:space="preserve">Ad ottobre 2023 è prevista la pubblicazione della </w:t>
      </w:r>
      <w:r w:rsidR="00275785" w:rsidRPr="00275785">
        <w:rPr>
          <w:lang w:val="it-IT"/>
        </w:rPr>
        <w:t>Report Card</w:t>
      </w:r>
      <w:r w:rsidR="00F13A3E">
        <w:rPr>
          <w:lang w:val="it-IT"/>
        </w:rPr>
        <w:t xml:space="preserve"> 18</w:t>
      </w:r>
      <w:r w:rsidR="003C19F9">
        <w:rPr>
          <w:lang w:val="it-IT"/>
        </w:rPr>
        <w:t>, il cui studio</w:t>
      </w:r>
      <w:r w:rsidR="00275785" w:rsidRPr="00275785">
        <w:rPr>
          <w:lang w:val="it-IT"/>
        </w:rPr>
        <w:t xml:space="preserve"> si concentra sulle disuguaglianze economiche, evidenziando le questioni relative alla povertà infantile e alle risposte di protezione sociale nei 43 paesi membri dell'OCSE/UE. </w:t>
      </w:r>
      <w:r w:rsidR="00F13A3E">
        <w:rPr>
          <w:lang w:val="it-IT"/>
        </w:rPr>
        <w:t>Il rapporto includerà</w:t>
      </w:r>
      <w:r w:rsidR="00275785" w:rsidRPr="00275785">
        <w:rPr>
          <w:lang w:val="it-IT"/>
        </w:rPr>
        <w:t xml:space="preserve"> un'analisi dello stato attuale, delle tendenze storiche e delle proiezioni nelle statistiche sulla povertà infantile, valutando le risposte di protezione sociale dei paesi.</w:t>
      </w:r>
      <w:r w:rsidR="00445B2B">
        <w:rPr>
          <w:lang w:val="it-IT"/>
        </w:rPr>
        <w:t xml:space="preserve"> </w:t>
      </w:r>
    </w:p>
    <w:p w14:paraId="6130244A" w14:textId="113E59F8" w:rsidR="007F6098" w:rsidRDefault="00445B2B" w:rsidP="00B77B44">
      <w:pPr>
        <w:jc w:val="both"/>
        <w:rPr>
          <w:lang w:val="it-IT"/>
        </w:rPr>
      </w:pPr>
      <w:r w:rsidRPr="0D0596FD">
        <w:rPr>
          <w:lang w:val="it-IT"/>
        </w:rPr>
        <w:t>Il progetto Report Card 18 include una componente partecipata con bambini</w:t>
      </w:r>
      <w:r w:rsidR="6E1CAFFD" w:rsidRPr="0D0596FD">
        <w:rPr>
          <w:lang w:val="it-IT"/>
        </w:rPr>
        <w:t>/e</w:t>
      </w:r>
      <w:r w:rsidRPr="0D0596FD">
        <w:rPr>
          <w:lang w:val="it-IT"/>
        </w:rPr>
        <w:t xml:space="preserve"> </w:t>
      </w:r>
      <w:proofErr w:type="spellStart"/>
      <w:r w:rsidRPr="0D0596FD">
        <w:rPr>
          <w:lang w:val="it-IT"/>
        </w:rPr>
        <w:t>e</w:t>
      </w:r>
      <w:proofErr w:type="spellEnd"/>
      <w:r w:rsidRPr="0D0596FD">
        <w:rPr>
          <w:lang w:val="it-IT"/>
        </w:rPr>
        <w:t xml:space="preserve"> adolescenti</w:t>
      </w:r>
      <w:r w:rsidR="00244983" w:rsidRPr="0D0596FD">
        <w:rPr>
          <w:lang w:val="it-IT"/>
        </w:rPr>
        <w:t xml:space="preserve">. </w:t>
      </w:r>
      <w:r w:rsidR="005F1F9E" w:rsidRPr="0D0596FD">
        <w:rPr>
          <w:lang w:val="it-IT"/>
        </w:rPr>
        <w:t>UNICEF esplorerà</w:t>
      </w:r>
      <w:r w:rsidR="00275785" w:rsidRPr="0D0596FD">
        <w:rPr>
          <w:lang w:val="it-IT"/>
        </w:rPr>
        <w:t xml:space="preserve"> le</w:t>
      </w:r>
      <w:r w:rsidR="00205F18">
        <w:rPr>
          <w:lang w:val="it-IT"/>
        </w:rPr>
        <w:t xml:space="preserve"> loro</w:t>
      </w:r>
      <w:r w:rsidR="00275785" w:rsidRPr="0D0596FD">
        <w:rPr>
          <w:lang w:val="it-IT"/>
        </w:rPr>
        <w:t xml:space="preserve"> idee e definizioni di povertà ed esclusione sociale in diversi contesti</w:t>
      </w:r>
      <w:r w:rsidR="004835FA" w:rsidRPr="0D0596FD">
        <w:rPr>
          <w:lang w:val="it-IT"/>
        </w:rPr>
        <w:t xml:space="preserve"> consultandoli in maniera diretta</w:t>
      </w:r>
      <w:r w:rsidR="00275785" w:rsidRPr="0D0596FD">
        <w:rPr>
          <w:lang w:val="it-IT"/>
        </w:rPr>
        <w:t>.</w:t>
      </w:r>
      <w:r w:rsidR="00D11BC8">
        <w:rPr>
          <w:lang w:val="it-IT"/>
        </w:rPr>
        <w:t xml:space="preserve"> </w:t>
      </w:r>
      <w:r w:rsidR="00275785" w:rsidRPr="0D0596FD">
        <w:rPr>
          <w:lang w:val="it-IT"/>
        </w:rPr>
        <w:t>Il principale risultato d</w:t>
      </w:r>
      <w:r w:rsidR="004835FA" w:rsidRPr="0D0596FD">
        <w:rPr>
          <w:lang w:val="it-IT"/>
        </w:rPr>
        <w:t>i questo lavoro</w:t>
      </w:r>
      <w:r w:rsidR="00275785" w:rsidRPr="0D0596FD">
        <w:rPr>
          <w:lang w:val="it-IT"/>
        </w:rPr>
        <w:t xml:space="preserve"> sarà un </w:t>
      </w:r>
      <w:r w:rsidR="004835FA" w:rsidRPr="0D0596FD">
        <w:rPr>
          <w:lang w:val="it-IT"/>
        </w:rPr>
        <w:t>sito web</w:t>
      </w:r>
      <w:r w:rsidR="00275785" w:rsidRPr="0D0596FD">
        <w:rPr>
          <w:lang w:val="it-IT"/>
        </w:rPr>
        <w:t xml:space="preserve"> che mostrerà le opinioni e le idee d</w:t>
      </w:r>
      <w:r w:rsidR="10E0C317" w:rsidRPr="0D0596FD">
        <w:rPr>
          <w:lang w:val="it-IT"/>
        </w:rPr>
        <w:t>e</w:t>
      </w:r>
      <w:r w:rsidR="00275785" w:rsidRPr="0D0596FD">
        <w:rPr>
          <w:lang w:val="it-IT"/>
        </w:rPr>
        <w:t>i bambini</w:t>
      </w:r>
      <w:r w:rsidR="22553D1D" w:rsidRPr="0D0596FD">
        <w:rPr>
          <w:lang w:val="it-IT"/>
        </w:rPr>
        <w:t>/e</w:t>
      </w:r>
      <w:r w:rsidR="00275785" w:rsidRPr="0D0596FD">
        <w:rPr>
          <w:lang w:val="it-IT"/>
        </w:rPr>
        <w:t xml:space="preserve"> </w:t>
      </w:r>
      <w:proofErr w:type="spellStart"/>
      <w:r w:rsidR="00275785" w:rsidRPr="0D0596FD">
        <w:rPr>
          <w:lang w:val="it-IT"/>
        </w:rPr>
        <w:t>e</w:t>
      </w:r>
      <w:proofErr w:type="spellEnd"/>
      <w:r w:rsidR="00275785" w:rsidRPr="0D0596FD">
        <w:rPr>
          <w:lang w:val="it-IT"/>
        </w:rPr>
        <w:t xml:space="preserve"> degli adolescenti intervistati e consultati. </w:t>
      </w:r>
    </w:p>
    <w:p w14:paraId="76FE8192" w14:textId="260C0597" w:rsidR="00BB7F96" w:rsidRPr="00BB7F96" w:rsidRDefault="56AA9997" w:rsidP="00B77B44">
      <w:pPr>
        <w:jc w:val="both"/>
        <w:rPr>
          <w:rStyle w:val="rynqvb"/>
          <w:rFonts w:asciiTheme="majorHAnsi" w:hAnsiTheme="majorHAnsi" w:cstheme="majorBidi"/>
          <w:i/>
          <w:iCs/>
          <w:color w:val="5B9BD5" w:themeColor="accent5"/>
          <w:lang w:val="it-IT"/>
        </w:rPr>
      </w:pPr>
      <w:r w:rsidRPr="0D0596FD">
        <w:rPr>
          <w:rStyle w:val="rynqvb"/>
          <w:rFonts w:asciiTheme="majorHAnsi" w:hAnsiTheme="majorHAnsi" w:cstheme="majorBidi"/>
          <w:i/>
          <w:iCs/>
          <w:color w:val="5B9BD5" w:themeColor="accent5"/>
          <w:lang w:val="it-IT"/>
        </w:rPr>
        <w:t>Modalità di partecipazione</w:t>
      </w:r>
    </w:p>
    <w:p w14:paraId="6EF1E0C1" w14:textId="77777777" w:rsidR="00B77B44" w:rsidRDefault="56AA9997" w:rsidP="00B77B44">
      <w:pPr>
        <w:jc w:val="both"/>
        <w:rPr>
          <w:lang w:val="it-IT"/>
        </w:rPr>
      </w:pPr>
      <w:r w:rsidRPr="0D0596FD">
        <w:rPr>
          <w:lang w:val="it-IT"/>
        </w:rPr>
        <w:t>I partecipanti saranno co</w:t>
      </w:r>
      <w:r w:rsidR="00204131">
        <w:rPr>
          <w:lang w:val="it-IT"/>
        </w:rPr>
        <w:t>involti</w:t>
      </w:r>
      <w:r w:rsidRPr="0D0596FD">
        <w:rPr>
          <w:lang w:val="it-IT"/>
        </w:rPr>
        <w:t xml:space="preserve"> in piccoli gruppi di 6-10 bambini/e o come un'intera classe scolastica</w:t>
      </w:r>
      <w:r w:rsidR="001F7129">
        <w:rPr>
          <w:lang w:val="it-IT"/>
        </w:rPr>
        <w:t xml:space="preserve"> e ognuno di loro prenderà parte esclusivamente ad una consultazione.</w:t>
      </w:r>
      <w:r w:rsidRPr="0D0596FD">
        <w:rPr>
          <w:lang w:val="it-IT"/>
        </w:rPr>
        <w:t xml:space="preserve"> </w:t>
      </w:r>
      <w:r w:rsidR="00C90880">
        <w:rPr>
          <w:lang w:val="it-IT"/>
        </w:rPr>
        <w:t>Ogni</w:t>
      </w:r>
      <w:r w:rsidRPr="0D0596FD">
        <w:rPr>
          <w:lang w:val="it-IT"/>
        </w:rPr>
        <w:t xml:space="preserve"> consultazion</w:t>
      </w:r>
      <w:r w:rsidR="00C90880">
        <w:rPr>
          <w:lang w:val="it-IT"/>
        </w:rPr>
        <w:t>e</w:t>
      </w:r>
      <w:r w:rsidRPr="0D0596FD">
        <w:rPr>
          <w:lang w:val="it-IT"/>
        </w:rPr>
        <w:t xml:space="preserve"> </w:t>
      </w:r>
      <w:r w:rsidR="00C90880">
        <w:rPr>
          <w:lang w:val="it-IT"/>
        </w:rPr>
        <w:t>verrà</w:t>
      </w:r>
      <w:r w:rsidRPr="0D0596FD">
        <w:rPr>
          <w:lang w:val="it-IT"/>
        </w:rPr>
        <w:t xml:space="preserve"> condott</w:t>
      </w:r>
      <w:r w:rsidR="00C90880">
        <w:rPr>
          <w:lang w:val="it-IT"/>
        </w:rPr>
        <w:t>a</w:t>
      </w:r>
      <w:r w:rsidRPr="0D0596FD">
        <w:rPr>
          <w:lang w:val="it-IT"/>
        </w:rPr>
        <w:t xml:space="preserve"> da due facilitatrici</w:t>
      </w:r>
      <w:r w:rsidR="00C90880">
        <w:rPr>
          <w:lang w:val="it-IT"/>
        </w:rPr>
        <w:t xml:space="preserve"> e avrà</w:t>
      </w:r>
      <w:r w:rsidRPr="0D0596FD">
        <w:rPr>
          <w:lang w:val="it-IT"/>
        </w:rPr>
        <w:t xml:space="preserve"> una durata massima di 2 </w:t>
      </w:r>
      <w:proofErr w:type="gramStart"/>
      <w:r w:rsidRPr="0D0596FD">
        <w:rPr>
          <w:lang w:val="it-IT"/>
        </w:rPr>
        <w:t xml:space="preserve">ore </w:t>
      </w:r>
      <w:r w:rsidR="00B77B44">
        <w:rPr>
          <w:lang w:val="it-IT"/>
        </w:rPr>
        <w:t>.</w:t>
      </w:r>
      <w:proofErr w:type="gramEnd"/>
    </w:p>
    <w:p w14:paraId="1D5C6E61" w14:textId="03159B42" w:rsidR="00BB3DDD" w:rsidRPr="00BB3DDD" w:rsidRDefault="00BB3DDD" w:rsidP="00B77B44">
      <w:pPr>
        <w:jc w:val="both"/>
        <w:rPr>
          <w:lang w:val="it-IT"/>
        </w:rPr>
      </w:pPr>
      <w:r w:rsidRPr="7F20BC22">
        <w:rPr>
          <w:lang w:val="it-IT"/>
        </w:rPr>
        <w:t>Durante le consultazioni, bambini</w:t>
      </w:r>
      <w:r w:rsidR="70F3C052" w:rsidRPr="7F20BC22">
        <w:rPr>
          <w:lang w:val="it-IT"/>
        </w:rPr>
        <w:t>/e</w:t>
      </w:r>
      <w:r w:rsidRPr="7F20BC22">
        <w:rPr>
          <w:lang w:val="it-IT"/>
        </w:rPr>
        <w:t xml:space="preserve"> </w:t>
      </w:r>
      <w:proofErr w:type="spellStart"/>
      <w:r w:rsidRPr="7F20BC22">
        <w:rPr>
          <w:lang w:val="it-IT"/>
        </w:rPr>
        <w:t>e</w:t>
      </w:r>
      <w:proofErr w:type="spellEnd"/>
      <w:r w:rsidRPr="7F20BC22">
        <w:rPr>
          <w:lang w:val="it-IT"/>
        </w:rPr>
        <w:t xml:space="preserve"> ragazzi</w:t>
      </w:r>
      <w:r w:rsidR="770216C3" w:rsidRPr="7F20BC22">
        <w:rPr>
          <w:lang w:val="it-IT"/>
        </w:rPr>
        <w:t>/e</w:t>
      </w:r>
      <w:r w:rsidRPr="7F20BC22">
        <w:rPr>
          <w:lang w:val="it-IT"/>
        </w:rPr>
        <w:t xml:space="preserve"> </w:t>
      </w:r>
      <w:bookmarkStart w:id="2" w:name="_Hlk134606242"/>
      <w:r w:rsidRPr="7F20BC22">
        <w:rPr>
          <w:lang w:val="it-IT"/>
        </w:rPr>
        <w:t xml:space="preserve">parteciperanno a una discussione di gruppo </w:t>
      </w:r>
      <w:r w:rsidR="00183A38">
        <w:rPr>
          <w:lang w:val="it-IT"/>
        </w:rPr>
        <w:t xml:space="preserve">online </w:t>
      </w:r>
      <w:r w:rsidRPr="7F20BC22">
        <w:rPr>
          <w:lang w:val="it-IT"/>
        </w:rPr>
        <w:t>incentrata su</w:t>
      </w:r>
      <w:r w:rsidR="078A0E46" w:rsidRPr="7F20BC22">
        <w:rPr>
          <w:lang w:val="it-IT"/>
        </w:rPr>
        <w:t>l</w:t>
      </w:r>
      <w:r w:rsidRPr="7F20BC22">
        <w:rPr>
          <w:lang w:val="it-IT"/>
        </w:rPr>
        <w:t xml:space="preserve"> concett</w:t>
      </w:r>
      <w:r w:rsidR="634C3920" w:rsidRPr="7F20BC22">
        <w:rPr>
          <w:lang w:val="it-IT"/>
        </w:rPr>
        <w:t>o</w:t>
      </w:r>
      <w:r w:rsidRPr="7F20BC22">
        <w:rPr>
          <w:lang w:val="it-IT"/>
        </w:rPr>
        <w:t xml:space="preserve"> di "benessere", durante la quale saranno coinvolti in una serie di attività creative</w:t>
      </w:r>
      <w:r w:rsidR="009A3F4E" w:rsidRPr="7F20BC22">
        <w:rPr>
          <w:lang w:val="it-IT"/>
        </w:rPr>
        <w:t xml:space="preserve"> per facilitare l’espressione delle proprie idee e il dialogo</w:t>
      </w:r>
      <w:r w:rsidR="002022D8" w:rsidRPr="7F20BC22">
        <w:rPr>
          <w:lang w:val="it-IT"/>
        </w:rPr>
        <w:t xml:space="preserve"> tra loro e con le facilitatrici</w:t>
      </w:r>
      <w:bookmarkEnd w:id="2"/>
      <w:r w:rsidRPr="7F20BC22">
        <w:rPr>
          <w:lang w:val="it-IT"/>
        </w:rPr>
        <w:t>.</w:t>
      </w:r>
    </w:p>
    <w:p w14:paraId="18524BA8" w14:textId="2846BA2D" w:rsidR="002B52CA" w:rsidRDefault="747A42A5" w:rsidP="00B77B44">
      <w:pPr>
        <w:jc w:val="both"/>
        <w:rPr>
          <w:lang w:val="it-IT"/>
        </w:rPr>
      </w:pPr>
      <w:r w:rsidRPr="7F20BC22">
        <w:rPr>
          <w:lang w:val="it-IT"/>
        </w:rPr>
        <w:t xml:space="preserve">Durante le consultazioni, le facilitatrici registreranno </w:t>
      </w:r>
      <w:r w:rsidR="00183A38">
        <w:rPr>
          <w:lang w:val="it-IT"/>
        </w:rPr>
        <w:t>l’audio dell</w:t>
      </w:r>
      <w:r w:rsidRPr="7F20BC22">
        <w:rPr>
          <w:lang w:val="it-IT"/>
        </w:rPr>
        <w:t xml:space="preserve">'intera conversazione. Inoltre, i bambini, le bambine e gli adolescenti svilupperanno delle produzioni creative </w:t>
      </w:r>
      <w:bookmarkStart w:id="3" w:name="_Hlk134527605"/>
      <w:r w:rsidRPr="7F20BC22">
        <w:rPr>
          <w:lang w:val="it-IT"/>
        </w:rPr>
        <w:t>(disegni, contributi audio, fumetti, murales, video, ecc.)</w:t>
      </w:r>
      <w:bookmarkEnd w:id="3"/>
      <w:r w:rsidRPr="7F20BC22">
        <w:rPr>
          <w:lang w:val="it-IT"/>
        </w:rPr>
        <w:t xml:space="preserve"> in gruppo o individualmente.</w:t>
      </w:r>
    </w:p>
    <w:p w14:paraId="7A3C6869" w14:textId="4AD4289A" w:rsidR="000A5177" w:rsidRPr="00634C89" w:rsidRDefault="000A5177" w:rsidP="00B77B44">
      <w:pPr>
        <w:jc w:val="both"/>
        <w:rPr>
          <w:rFonts w:asciiTheme="majorHAnsi" w:hAnsiTheme="majorHAnsi" w:cstheme="majorHAnsi"/>
          <w:i/>
          <w:iCs/>
          <w:color w:val="5B9BD5" w:themeColor="accent5"/>
          <w:lang w:val="it-IT"/>
        </w:rPr>
      </w:pPr>
      <w:r w:rsidRPr="0D0596FD">
        <w:rPr>
          <w:rFonts w:asciiTheme="majorHAnsi" w:hAnsiTheme="majorHAnsi" w:cstheme="majorBidi"/>
          <w:b/>
          <w:bCs/>
          <w:color w:val="5B9BD5" w:themeColor="accent5"/>
          <w:sz w:val="24"/>
          <w:szCs w:val="24"/>
          <w:lang w:val="it-IT"/>
        </w:rPr>
        <w:t>Privacy</w:t>
      </w:r>
      <w:r w:rsidR="00789F00" w:rsidRPr="0D0596FD">
        <w:rPr>
          <w:rFonts w:asciiTheme="majorHAnsi" w:hAnsiTheme="majorHAnsi" w:cstheme="majorBidi"/>
          <w:b/>
          <w:bCs/>
          <w:color w:val="5B9BD5" w:themeColor="accent5"/>
          <w:sz w:val="24"/>
          <w:szCs w:val="24"/>
          <w:lang w:val="it-IT"/>
        </w:rPr>
        <w:t xml:space="preserve"> e</w:t>
      </w:r>
      <w:r w:rsidRPr="0D0596FD">
        <w:rPr>
          <w:rFonts w:asciiTheme="majorHAnsi" w:hAnsiTheme="majorHAnsi" w:cstheme="majorBidi"/>
          <w:b/>
          <w:bCs/>
          <w:color w:val="5B9BD5" w:themeColor="accent5"/>
          <w:sz w:val="24"/>
          <w:szCs w:val="24"/>
          <w:lang w:val="it-IT"/>
        </w:rPr>
        <w:t xml:space="preserve"> trattamento dei dati</w:t>
      </w:r>
      <w:r w:rsidR="00FD4F55">
        <w:rPr>
          <w:rFonts w:asciiTheme="majorHAnsi" w:hAnsiTheme="majorHAnsi" w:cstheme="majorBidi"/>
          <w:b/>
          <w:bCs/>
          <w:color w:val="5B9BD5" w:themeColor="accent5"/>
          <w:sz w:val="24"/>
          <w:szCs w:val="24"/>
          <w:lang w:val="it-IT"/>
        </w:rPr>
        <w:t xml:space="preserve"> </w:t>
      </w:r>
    </w:p>
    <w:p w14:paraId="640C8C0A" w14:textId="162B46FF" w:rsidR="000A5177" w:rsidRPr="00634C89" w:rsidRDefault="000A5177" w:rsidP="00B77B44">
      <w:pPr>
        <w:jc w:val="both"/>
        <w:rPr>
          <w:rFonts w:asciiTheme="majorHAnsi" w:hAnsiTheme="majorHAnsi" w:cstheme="majorHAnsi"/>
          <w:i/>
          <w:iCs/>
          <w:color w:val="5B9BD5" w:themeColor="accent5"/>
          <w:lang w:val="it-IT"/>
        </w:rPr>
      </w:pPr>
      <w:r w:rsidRPr="563D95CC">
        <w:rPr>
          <w:lang w:val="it-IT"/>
        </w:rPr>
        <w:t>Tutti i dati personali raccolti nell'ambito del progetto di ricerca (contatt</w:t>
      </w:r>
      <w:r w:rsidR="00103988">
        <w:rPr>
          <w:lang w:val="it-IT"/>
        </w:rPr>
        <w:t>i</w:t>
      </w:r>
      <w:r w:rsidRPr="563D95CC">
        <w:rPr>
          <w:lang w:val="it-IT"/>
        </w:rPr>
        <w:t xml:space="preserve"> dei partecipanti e quelli dei loro genitori/tutori legali) saranno trattati in modo sensibile, in conformità con la Politica interna dell'UNICEF per la protezione dei dati personali e le Linee guida sulla privacy.</w:t>
      </w:r>
      <w:r w:rsidR="005B5FFC">
        <w:rPr>
          <w:lang w:val="it-IT"/>
        </w:rPr>
        <w:t xml:space="preserve"> </w:t>
      </w:r>
      <w:r w:rsidR="005B5FFC" w:rsidRPr="005B5FFC">
        <w:rPr>
          <w:lang w:val="it-IT"/>
        </w:rPr>
        <w:t>UNICEF Innocenti conserverà</w:t>
      </w:r>
      <w:r w:rsidR="00183A38">
        <w:rPr>
          <w:lang w:val="it-IT"/>
        </w:rPr>
        <w:t xml:space="preserve"> i dati personali e le registrazioni audio</w:t>
      </w:r>
      <w:r w:rsidR="005B5FFC" w:rsidRPr="005B5FFC">
        <w:rPr>
          <w:lang w:val="it-IT"/>
        </w:rPr>
        <w:t xml:space="preserve"> </w:t>
      </w:r>
      <w:r w:rsidR="00593721">
        <w:rPr>
          <w:lang w:val="it-IT"/>
        </w:rPr>
        <w:t xml:space="preserve">per </w:t>
      </w:r>
      <w:r w:rsidR="005B5FFC" w:rsidRPr="005B5FFC">
        <w:rPr>
          <w:lang w:val="it-IT"/>
        </w:rPr>
        <w:t>un periodo</w:t>
      </w:r>
      <w:r w:rsidR="00593721">
        <w:rPr>
          <w:lang w:val="it-IT"/>
        </w:rPr>
        <w:t xml:space="preserve"> massimo</w:t>
      </w:r>
      <w:r w:rsidR="005B5FFC" w:rsidRPr="005B5FFC">
        <w:rPr>
          <w:lang w:val="it-IT"/>
        </w:rPr>
        <w:t xml:space="preserve"> di 12 mesi. </w:t>
      </w:r>
      <w:r w:rsidR="007D2191">
        <w:rPr>
          <w:lang w:val="it-IT"/>
        </w:rPr>
        <w:t>I</w:t>
      </w:r>
      <w:r w:rsidR="005B5FFC" w:rsidRPr="005B5FFC">
        <w:rPr>
          <w:lang w:val="it-IT"/>
        </w:rPr>
        <w:t xml:space="preserve"> partecipanti e/o i loro genitori/tutori legali possono contattare lo staff di UNICEF Innocenti all'indirizzo </w:t>
      </w:r>
      <w:hyperlink r:id="rId9" w:history="1">
        <w:r w:rsidR="007D2191" w:rsidRPr="006E78D6">
          <w:rPr>
            <w:rStyle w:val="Collegamentoipertestuale"/>
            <w:lang w:val="it-IT"/>
          </w:rPr>
          <w:t>florence@unicef.org</w:t>
        </w:r>
      </w:hyperlink>
      <w:r w:rsidR="007D2191">
        <w:rPr>
          <w:lang w:val="it-IT"/>
        </w:rPr>
        <w:t xml:space="preserve"> qualora desiderino che i dati </w:t>
      </w:r>
      <w:r w:rsidR="007D2191" w:rsidRPr="007D2191">
        <w:rPr>
          <w:lang w:val="it-IT"/>
        </w:rPr>
        <w:t>vengano cancellati prima del periodo di riferimento</w:t>
      </w:r>
      <w:r w:rsidR="007D2191">
        <w:rPr>
          <w:lang w:val="it-IT"/>
        </w:rPr>
        <w:t>.</w:t>
      </w:r>
      <w:r w:rsidR="00183A38">
        <w:rPr>
          <w:lang w:val="it-IT"/>
        </w:rPr>
        <w:t xml:space="preserve"> </w:t>
      </w:r>
    </w:p>
    <w:p w14:paraId="5AA67C3E" w14:textId="440E97E1" w:rsidR="000A5177" w:rsidRPr="005B5FFC" w:rsidRDefault="5C9EE2F3" w:rsidP="00B77B44">
      <w:pPr>
        <w:jc w:val="both"/>
        <w:rPr>
          <w:lang w:val="it-IT"/>
        </w:rPr>
      </w:pPr>
      <w:r w:rsidRPr="7F20BC22">
        <w:rPr>
          <w:lang w:val="it-IT"/>
        </w:rPr>
        <w:t xml:space="preserve">Il materiale creato dai partecipanti sarà pubblicato </w:t>
      </w:r>
      <w:r w:rsidR="000A5177" w:rsidRPr="7F20BC22">
        <w:rPr>
          <w:lang w:val="it-IT"/>
        </w:rPr>
        <w:t>in forma anonima sotto il diritto d'autore dell'UNICEF. Le iniziali del</w:t>
      </w:r>
      <w:r w:rsidR="0019738C" w:rsidRPr="7F20BC22">
        <w:rPr>
          <w:lang w:val="it-IT"/>
        </w:rPr>
        <w:t xml:space="preserve"> partecipante</w:t>
      </w:r>
      <w:r w:rsidR="000A5177" w:rsidRPr="7F20BC22">
        <w:rPr>
          <w:lang w:val="it-IT"/>
        </w:rPr>
        <w:t xml:space="preserve"> verranno visualizzate nel modo seguente: ©UNICEF, B. dall'Italia, maschio, 12 anni.</w:t>
      </w:r>
      <w:r w:rsidR="3BF1558C" w:rsidRPr="7F20BC22">
        <w:rPr>
          <w:lang w:val="it-IT"/>
        </w:rPr>
        <w:t xml:space="preserve"> </w:t>
      </w:r>
    </w:p>
    <w:p w14:paraId="083AAEB6" w14:textId="657CD34D" w:rsidR="005D4188" w:rsidRDefault="005D4188" w:rsidP="00B77B44">
      <w:pPr>
        <w:jc w:val="both"/>
        <w:rPr>
          <w:rFonts w:asciiTheme="majorHAnsi" w:hAnsiTheme="majorHAnsi" w:cstheme="majorHAnsi"/>
          <w:b/>
          <w:bCs/>
          <w:color w:val="5B9BD5" w:themeColor="accent5"/>
          <w:sz w:val="24"/>
          <w:szCs w:val="24"/>
          <w:lang w:val="it-IT"/>
        </w:rPr>
      </w:pPr>
      <w:r w:rsidRPr="005D4188">
        <w:rPr>
          <w:rFonts w:asciiTheme="majorHAnsi" w:hAnsiTheme="majorHAnsi" w:cstheme="majorHAnsi"/>
          <w:b/>
          <w:bCs/>
          <w:color w:val="5B9BD5" w:themeColor="accent5"/>
          <w:sz w:val="24"/>
          <w:szCs w:val="24"/>
          <w:lang w:val="it-IT"/>
        </w:rPr>
        <w:t>Contatti</w:t>
      </w:r>
    </w:p>
    <w:p w14:paraId="386D2A85" w14:textId="77777777" w:rsidR="005B069C" w:rsidRPr="005B069C" w:rsidRDefault="005B069C" w:rsidP="00B77B44">
      <w:pPr>
        <w:spacing w:after="0"/>
        <w:jc w:val="both"/>
        <w:rPr>
          <w:rFonts w:cstheme="minorHAnsi"/>
          <w:lang w:val="it-IT"/>
        </w:rPr>
      </w:pPr>
      <w:r w:rsidRPr="005B069C">
        <w:rPr>
          <w:rFonts w:cstheme="minorHAnsi"/>
          <w:lang w:val="it-IT"/>
        </w:rPr>
        <w:t xml:space="preserve">BENEDETTA ROSSI, Comitato italiano per l’UNICEF – b.rossi@unicef.it </w:t>
      </w:r>
    </w:p>
    <w:p w14:paraId="5D91EF00" w14:textId="77777777" w:rsidR="00B77B44" w:rsidRDefault="005B069C" w:rsidP="00B77B44">
      <w:pPr>
        <w:spacing w:after="0"/>
        <w:jc w:val="both"/>
        <w:rPr>
          <w:rFonts w:cstheme="minorHAnsi"/>
          <w:lang w:val="it-IT"/>
        </w:rPr>
      </w:pPr>
      <w:r w:rsidRPr="005B069C">
        <w:rPr>
          <w:rFonts w:cstheme="minorHAnsi"/>
          <w:lang w:val="it-IT"/>
        </w:rPr>
        <w:t xml:space="preserve">MARIA ROSARIA CENTRONE, </w:t>
      </w:r>
      <w:bookmarkStart w:id="4" w:name="_Hlk134458199"/>
      <w:r w:rsidRPr="005B069C">
        <w:rPr>
          <w:rFonts w:cstheme="minorHAnsi"/>
          <w:lang w:val="it-IT"/>
        </w:rPr>
        <w:t xml:space="preserve">UNICEF Innocenti - Centro Mondiale di Ricerca e Prospettive Globali – </w:t>
      </w:r>
      <w:hyperlink r:id="rId10" w:history="1">
        <w:r w:rsidR="00B77B44" w:rsidRPr="001C06AA">
          <w:rPr>
            <w:rStyle w:val="Collegamentoipertestuale"/>
            <w:rFonts w:cstheme="minorHAnsi"/>
            <w:lang w:val="it-IT"/>
          </w:rPr>
          <w:t>mcentrone@unicef.org</w:t>
        </w:r>
      </w:hyperlink>
    </w:p>
    <w:p w14:paraId="37FD7EE8" w14:textId="1EA4490D" w:rsidR="00B77B44" w:rsidRDefault="00B77B44" w:rsidP="00B77B44">
      <w:pPr>
        <w:spacing w:after="0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FRANCESCA VIOLA, </w:t>
      </w:r>
      <w:r w:rsidRPr="0061352A">
        <w:rPr>
          <w:rFonts w:cstheme="minorHAnsi"/>
          <w:lang w:val="it-IT"/>
        </w:rPr>
        <w:t xml:space="preserve">UNICEF Innocenti - Centro Mondiale di Ricerca e Prospettive Globali – </w:t>
      </w:r>
      <w:hyperlink r:id="rId11" w:history="1">
        <w:r w:rsidRPr="001C06AA">
          <w:rPr>
            <w:rStyle w:val="Collegamentoipertestuale"/>
            <w:rFonts w:cstheme="minorHAnsi"/>
            <w:lang w:val="it-IT"/>
          </w:rPr>
          <w:t>fviola@unicef.org</w:t>
        </w:r>
      </w:hyperlink>
    </w:p>
    <w:p w14:paraId="11768E38" w14:textId="77777777" w:rsidR="00B77B44" w:rsidRDefault="00B77B44" w:rsidP="00B77B44">
      <w:pPr>
        <w:spacing w:after="0"/>
        <w:rPr>
          <w:rFonts w:cstheme="minorHAnsi"/>
          <w:lang w:val="it-IT"/>
        </w:rPr>
      </w:pPr>
    </w:p>
    <w:p w14:paraId="5AEEAEA8" w14:textId="47F5C293" w:rsidR="00BD1A85" w:rsidRDefault="00BD1A85" w:rsidP="005B069C">
      <w:pPr>
        <w:rPr>
          <w:rFonts w:cstheme="minorHAnsi"/>
          <w:lang w:val="it-IT"/>
        </w:rPr>
      </w:pPr>
    </w:p>
    <w:p w14:paraId="3A3660DD" w14:textId="03FAF306" w:rsidR="00B77B44" w:rsidRDefault="00B77B44" w:rsidP="005B069C">
      <w:pPr>
        <w:rPr>
          <w:rFonts w:cstheme="minorHAnsi"/>
          <w:lang w:val="it-IT"/>
        </w:rPr>
      </w:pPr>
    </w:p>
    <w:p w14:paraId="4D49D6FD" w14:textId="712574B9" w:rsidR="00B77B44" w:rsidRDefault="00B77B44" w:rsidP="005B069C">
      <w:pPr>
        <w:rPr>
          <w:rFonts w:cstheme="minorHAnsi"/>
          <w:lang w:val="it-IT"/>
        </w:rPr>
      </w:pPr>
    </w:p>
    <w:p w14:paraId="679D7D0A" w14:textId="77777777" w:rsidR="00B77B44" w:rsidRDefault="00B77B44" w:rsidP="00B77B44">
      <w:pPr>
        <w:pStyle w:val="Intestazione"/>
        <w:jc w:val="right"/>
        <w:rPr>
          <w:lang w:val="it-IT"/>
        </w:rPr>
      </w:pPr>
    </w:p>
    <w:p w14:paraId="61439250" w14:textId="080FF7AE" w:rsidR="00B77B44" w:rsidRDefault="00B77B44" w:rsidP="00B77B44">
      <w:pPr>
        <w:pStyle w:val="Intestazione"/>
        <w:jc w:val="right"/>
        <w:rPr>
          <w:lang w:val="it-IT"/>
        </w:rPr>
      </w:pPr>
      <w:r>
        <w:rPr>
          <w:lang w:val="it-IT"/>
        </w:rPr>
        <w:lastRenderedPageBreak/>
        <w:t>AL DIRIGENTE SCOLASTICO DELL’I.C. NOVARA DI SICILIA</w:t>
      </w:r>
    </w:p>
    <w:p w14:paraId="7850EA0A" w14:textId="77777777" w:rsidR="00B77B44" w:rsidRDefault="00B77B44" w:rsidP="00B77B44">
      <w:pPr>
        <w:pStyle w:val="Intestazione"/>
        <w:jc w:val="right"/>
        <w:rPr>
          <w:lang w:val="it-IT"/>
        </w:rPr>
      </w:pPr>
      <w:r w:rsidRPr="00B77B44">
        <w:rPr>
          <w:lang w:val="it-IT"/>
        </w:rPr>
        <w:t xml:space="preserve"> </w:t>
      </w:r>
      <w:r>
        <w:rPr>
          <w:lang w:val="it-IT"/>
        </w:rPr>
        <w:t xml:space="preserve">A </w:t>
      </w:r>
      <w:r w:rsidRPr="00B77B44">
        <w:rPr>
          <w:lang w:val="it-IT"/>
        </w:rPr>
        <w:t>UNICEF Innocenti - Centro Mondiale di Ricerca e Prospettive Globali</w:t>
      </w:r>
    </w:p>
    <w:p w14:paraId="44FBC941" w14:textId="77777777" w:rsidR="00B77B44" w:rsidRDefault="00B77B44" w:rsidP="005B069C">
      <w:pPr>
        <w:rPr>
          <w:rFonts w:cstheme="minorHAnsi"/>
          <w:lang w:val="it-IT"/>
        </w:rPr>
      </w:pPr>
    </w:p>
    <w:bookmarkEnd w:id="4"/>
    <w:p w14:paraId="01817D13" w14:textId="523DE7B8" w:rsidR="001E3BEE" w:rsidRPr="001E3BEE" w:rsidRDefault="003C4C91" w:rsidP="001E3BEE">
      <w:pPr>
        <w:spacing w:after="0" w:line="256" w:lineRule="auto"/>
        <w:jc w:val="center"/>
        <w:rPr>
          <w:rFonts w:ascii="Helvetica Neue" w:eastAsia="Helvetica Neue" w:hAnsi="Helvetica Neue" w:cs="Helvetica Neue"/>
          <w:b/>
          <w:kern w:val="0"/>
          <w:lang w:val="it-IT" w:eastAsia="en-GB"/>
          <w14:ligatures w14:val="none"/>
        </w:rPr>
      </w:pPr>
      <w:r w:rsidRPr="0056528F">
        <w:rPr>
          <w:rFonts w:ascii="Helvetica Neue" w:eastAsia="Helvetica Neue" w:hAnsi="Helvetica Neue" w:cs="Helvetica Neue"/>
          <w:b/>
          <w:kern w:val="0"/>
          <w:lang w:val="it-IT" w:eastAsia="en-GB"/>
          <w14:ligatures w14:val="none"/>
        </w:rPr>
        <w:t>INFORMATIVA LIBERATORIA PER GENITORI</w:t>
      </w:r>
      <w:r w:rsidR="00183A38">
        <w:rPr>
          <w:rFonts w:ascii="Helvetica Neue" w:eastAsia="Helvetica Neue" w:hAnsi="Helvetica Neue" w:cs="Helvetica Neue"/>
          <w:b/>
          <w:kern w:val="0"/>
          <w:lang w:val="it-IT" w:eastAsia="en-GB"/>
          <w14:ligatures w14:val="none"/>
        </w:rPr>
        <w:t>/TUTORI LEGALI</w:t>
      </w:r>
    </w:p>
    <w:p w14:paraId="5FA7DFDF" w14:textId="08C88A85" w:rsidR="001E3BEE" w:rsidRPr="001E3BEE" w:rsidRDefault="001E3BEE" w:rsidP="001E3BEE">
      <w:pPr>
        <w:spacing w:line="256" w:lineRule="auto"/>
        <w:jc w:val="center"/>
        <w:rPr>
          <w:rFonts w:ascii="Helvetica Neue" w:eastAsia="Helvetica Neue" w:hAnsi="Helvetica Neue" w:cs="Helvetica Neue"/>
          <w:i/>
          <w:kern w:val="0"/>
          <w:sz w:val="18"/>
          <w:szCs w:val="18"/>
          <w:lang w:val="it-IT" w:eastAsia="en-GB"/>
          <w14:ligatures w14:val="none"/>
        </w:rPr>
      </w:pPr>
    </w:p>
    <w:p w14:paraId="46446107" w14:textId="77777777" w:rsidR="001E3BEE" w:rsidRPr="001E3BEE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0516ED3A" w14:textId="77777777" w:rsidR="00C24E46" w:rsidRDefault="005462D6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Io</w:t>
      </w:r>
      <w:r w:rsidR="0056528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sottoscritto/a</w:t>
      </w:r>
      <w:r w:rsidR="001E3BEE" w:rsidRPr="001E3BEE">
        <w:rPr>
          <w:rFonts w:ascii="Helvetica Neue" w:eastAsia="Helvetica Neue" w:hAnsi="Helvetica Neue" w:cs="Helvetica Neue"/>
          <w:i/>
          <w:kern w:val="0"/>
          <w:sz w:val="18"/>
          <w:szCs w:val="18"/>
          <w:lang w:val="it-IT" w:eastAsia="en-GB"/>
          <w14:ligatures w14:val="none"/>
        </w:rPr>
        <w:t xml:space="preserve"> 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N</w:t>
      </w:r>
      <w:r w:rsidR="0056528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OME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___________________________________ </w:t>
      </w:r>
      <w:r w:rsidR="00D11BC8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      </w:t>
      </w:r>
    </w:p>
    <w:p w14:paraId="5E986B71" w14:textId="77777777" w:rsidR="00C24E46" w:rsidRDefault="00C24E46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0645B085" w14:textId="185EBF45" w:rsidR="001E3BEE" w:rsidRPr="00C24E46" w:rsidRDefault="0056528F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COGNOME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________________________________________</w:t>
      </w:r>
    </w:p>
    <w:p w14:paraId="3A918042" w14:textId="77777777" w:rsidR="001E3BEE" w:rsidRPr="001E3BEE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7AF248AD" w14:textId="77777777" w:rsidR="001E3BEE" w:rsidRPr="00826ED4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e-mail______________________________________________________</w:t>
      </w:r>
    </w:p>
    <w:p w14:paraId="3BDB19D9" w14:textId="77777777" w:rsidR="001E3BEE" w:rsidRPr="00826ED4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54811A07" w14:textId="0062F829" w:rsidR="000C393F" w:rsidRDefault="0056528F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 w:rsidRPr="0056528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genitore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/</w:t>
      </w:r>
      <w:r w:rsidRPr="0056528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tutore le</w:t>
      </w: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gale di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(</w:t>
      </w: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NOME DEL/LA BAMBIN</w:t>
      </w:r>
      <w:r w:rsidR="00E3281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O</w:t>
      </w: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/</w:t>
      </w:r>
      <w:r w:rsidR="00E3281F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A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) </w:t>
      </w:r>
    </w:p>
    <w:p w14:paraId="1028EA46" w14:textId="77777777" w:rsidR="000C393F" w:rsidRDefault="000C393F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5F7B5D31" w14:textId="77D06112" w:rsidR="001E3BEE" w:rsidRPr="001E3BEE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__________________________________________________________________________</w:t>
      </w:r>
    </w:p>
    <w:p w14:paraId="60F843B8" w14:textId="77777777" w:rsidR="001E3BEE" w:rsidRPr="001E3BEE" w:rsidRDefault="001E3BEE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</w:p>
    <w:p w14:paraId="261D9F22" w14:textId="77777777" w:rsidR="008776A2" w:rsidRDefault="008776A2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</w:p>
    <w:p w14:paraId="2F4AE122" w14:textId="5352AF58" w:rsidR="001E3BEE" w:rsidRPr="001E3BEE" w:rsidRDefault="00950978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  <w:r w:rsidRPr="009C6BFD"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  <w:t>AUTORIZZ</w:t>
      </w:r>
      <w:r w:rsidR="005462D6"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  <w:t>O</w:t>
      </w:r>
    </w:p>
    <w:p w14:paraId="66AB8F6B" w14:textId="6EB3BAAD" w:rsidR="001E3BEE" w:rsidRPr="001E3BEE" w:rsidRDefault="009C6BFD" w:rsidP="001E3BEE">
      <w:pPr>
        <w:spacing w:line="256" w:lineRule="auto"/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</w:pPr>
      <w:r w:rsidRPr="009C6BFD"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 xml:space="preserve">L’utilizzo dei </w:t>
      </w:r>
      <w:r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>miei dati personali e dei dati personali di m</w:t>
      </w:r>
      <w:r w:rsidR="005462D6"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>io</w:t>
      </w:r>
      <w:r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>/a figlio/a per</w:t>
      </w:r>
      <w:r w:rsidR="005462D6"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 xml:space="preserve"> il progetto descritto in questa Nota Informativ</w:t>
      </w:r>
      <w:r w:rsidR="00EA4A4B"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>a</w:t>
      </w:r>
      <w:r w:rsidR="005462D6"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 xml:space="preserve"> e sono consapevole di poter ritirare il mio consenso in qualunque momento.</w:t>
      </w:r>
      <w:r>
        <w:rPr>
          <w:rFonts w:ascii="Calibri" w:eastAsia="Calibri" w:hAnsi="Calibri" w:cs="Calibri"/>
          <w:bCs/>
          <w:kern w:val="0"/>
          <w:sz w:val="18"/>
          <w:szCs w:val="18"/>
          <w:lang w:val="it-IT" w:eastAsia="en-GB"/>
          <w14:ligatures w14:val="none"/>
        </w:rPr>
        <w:t xml:space="preserve"> </w:t>
      </w:r>
    </w:p>
    <w:p w14:paraId="6B3CB16F" w14:textId="77777777" w:rsidR="00803B37" w:rsidRDefault="005462D6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>Luogo e data</w:t>
      </w:r>
      <w:r w:rsidR="001E3BEE" w:rsidRPr="00826ED4">
        <w:rPr>
          <w:rFonts w:ascii="Calibri" w:eastAsia="Calibri" w:hAnsi="Calibri" w:cs="Calibri"/>
          <w:kern w:val="0"/>
          <w:sz w:val="16"/>
          <w:szCs w:val="16"/>
          <w:lang w:val="it-IT"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</w:t>
      </w:r>
      <w:r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>Firma</w:t>
      </w:r>
      <w:r w:rsidR="001E3BEE"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 xml:space="preserve">                  </w:t>
      </w:r>
    </w:p>
    <w:p w14:paraId="38E7E5B5" w14:textId="148687AF" w:rsidR="001E3BEE" w:rsidRPr="00826ED4" w:rsidRDefault="00B77B44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ab/>
      </w:r>
    </w:p>
    <w:p w14:paraId="33641996" w14:textId="77777777" w:rsidR="001E3BEE" w:rsidRPr="00826ED4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>………………………………………………                                                                                                         ………………………………………………………………………………………</w:t>
      </w:r>
    </w:p>
    <w:p w14:paraId="58767426" w14:textId="77777777" w:rsidR="008776A2" w:rsidRDefault="008776A2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  <w:bookmarkStart w:id="5" w:name="_Hlk129862944"/>
    </w:p>
    <w:p w14:paraId="19E4510A" w14:textId="75BFC1B0" w:rsidR="001E3BEE" w:rsidRPr="00826ED4" w:rsidRDefault="00055D33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  <w:t>AUTORIZZO</w:t>
      </w:r>
      <w:r w:rsidR="001E3BEE" w:rsidRPr="00826ED4"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  <w:t xml:space="preserve"> </w:t>
      </w:r>
      <w:bookmarkEnd w:id="5"/>
    </w:p>
    <w:p w14:paraId="6705B28A" w14:textId="77777777" w:rsidR="001E3BEE" w:rsidRPr="00826ED4" w:rsidRDefault="001E3BEE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</w:p>
    <w:p w14:paraId="609F4407" w14:textId="24969543" w:rsidR="001E3BEE" w:rsidRPr="001E3BEE" w:rsidRDefault="00055D33" w:rsidP="001E3BEE">
      <w:pPr>
        <w:spacing w:line="256" w:lineRule="auto"/>
        <w:ind w:right="282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La partecipazione di</w:t>
      </w:r>
      <w:r w:rsidR="001E3BEE" w:rsidRPr="00826ED4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………………………………………………………………………</w:t>
      </w:r>
      <w:r w:rsidR="008776A2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……………………………………….</w:t>
      </w:r>
      <w:r w:rsidR="001E3BEE" w:rsidRPr="00826ED4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(</w:t>
      </w:r>
      <w:r w:rsidRPr="00055D33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nome del/la bambino/a</w:t>
      </w:r>
      <w:r w:rsidR="001E3BEE" w:rsidRPr="001E3BEE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) </w:t>
      </w:r>
      <w:r w:rsidRPr="00055D33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a</w:t>
      </w: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l progetto</w:t>
      </w:r>
      <w:r w:rsidRPr="00055D33">
        <w:rPr>
          <w:lang w:val="it-IT"/>
        </w:rPr>
        <w:t xml:space="preserve"> </w:t>
      </w:r>
      <w:r>
        <w:rPr>
          <w:lang w:val="it-IT"/>
        </w:rPr>
        <w:t>“</w:t>
      </w:r>
      <w:r w:rsidRPr="00055D33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Opinioni di bambini e adolescenti sulla povertà infantile e la protezione sociale nei paesi ad alto e medio reddito</w:t>
      </w:r>
      <w:r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” così come descritto in questa Nota Informativa.</w:t>
      </w:r>
    </w:p>
    <w:p w14:paraId="07888473" w14:textId="77777777" w:rsidR="00803B37" w:rsidRDefault="00055D33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</w:pPr>
      <w:bookmarkStart w:id="6" w:name="_heading=h.1fob9te" w:colFirst="0" w:colLast="0"/>
      <w:bookmarkStart w:id="7" w:name="_Hlk129862909"/>
      <w:bookmarkEnd w:id="6"/>
      <w:r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>Luogo e data</w:t>
      </w:r>
      <w:r w:rsidR="001E3BEE" w:rsidRPr="00826ED4">
        <w:rPr>
          <w:rFonts w:ascii="Calibri" w:eastAsia="Calibri" w:hAnsi="Calibri" w:cs="Calibri"/>
          <w:kern w:val="0"/>
          <w:sz w:val="16"/>
          <w:szCs w:val="16"/>
          <w:lang w:val="it-IT"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</w:t>
      </w:r>
      <w:r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>Firma</w:t>
      </w:r>
      <w:r w:rsidR="001E3BEE"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 xml:space="preserve">        </w:t>
      </w:r>
    </w:p>
    <w:p w14:paraId="5901AFF6" w14:textId="1AC15FE5" w:rsidR="001E3BEE" w:rsidRPr="00826ED4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30C84E07" w14:textId="77777777" w:rsidR="001E3BEE" w:rsidRPr="00826ED4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val="it-IT" w:eastAsia="en-GB"/>
          <w14:ligatures w14:val="none"/>
        </w:rPr>
      </w:pPr>
    </w:p>
    <w:p w14:paraId="0F663E55" w14:textId="28BAA10E" w:rsidR="001E3BEE" w:rsidRPr="00826ED4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>………………………………………………</w:t>
      </w:r>
      <w:r w:rsidR="00803B37"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>…………</w:t>
      </w:r>
      <w:r w:rsidRPr="00826ED4">
        <w:rPr>
          <w:rFonts w:ascii="Calibri" w:eastAsia="Calibri" w:hAnsi="Calibri" w:cs="Calibri"/>
          <w:b/>
          <w:kern w:val="0"/>
          <w:sz w:val="16"/>
          <w:szCs w:val="16"/>
          <w:lang w:val="it-IT" w:eastAsia="en-GB"/>
          <w14:ligatures w14:val="none"/>
        </w:rPr>
        <w:t xml:space="preserve">                                                                                                       ………………………………………………………………………………………</w:t>
      </w:r>
      <w:bookmarkEnd w:id="7"/>
    </w:p>
    <w:p w14:paraId="6AD7D97F" w14:textId="77777777" w:rsidR="008776A2" w:rsidRDefault="008776A2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</w:p>
    <w:p w14:paraId="607209E9" w14:textId="63EBDF06" w:rsidR="001E3BEE" w:rsidRPr="00826ED4" w:rsidRDefault="00055D33" w:rsidP="001E3BEE">
      <w:pPr>
        <w:spacing w:line="256" w:lineRule="auto"/>
        <w:jc w:val="center"/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</w:pPr>
      <w:r w:rsidRPr="00826ED4">
        <w:rPr>
          <w:rFonts w:ascii="Calibri" w:eastAsia="Calibri" w:hAnsi="Calibri" w:cs="Calibri"/>
          <w:b/>
          <w:kern w:val="0"/>
          <w:sz w:val="18"/>
          <w:szCs w:val="18"/>
          <w:lang w:val="it-IT" w:eastAsia="en-GB"/>
          <w14:ligatures w14:val="none"/>
        </w:rPr>
        <w:t>AUTORIZZO</w:t>
      </w:r>
    </w:p>
    <w:p w14:paraId="11F310FB" w14:textId="37DA2D23" w:rsidR="001E3BEE" w:rsidRPr="001E3BEE" w:rsidRDefault="0075238B" w:rsidP="001E3BEE">
      <w:pPr>
        <w:spacing w:line="256" w:lineRule="auto"/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</w:pPr>
      <w:sdt>
        <w:sdtPr>
          <w:rPr>
            <w:rFonts w:ascii="Calibri" w:eastAsia="Calibri" w:hAnsi="Calibri" w:cs="Calibri"/>
            <w:kern w:val="0"/>
            <w:lang w:eastAsia="en-GB"/>
            <w14:ligatures w14:val="none"/>
          </w:rPr>
          <w:tag w:val="goog_rdk_135"/>
          <w:id w:val="110868024"/>
        </w:sdtPr>
        <w:sdtEndPr/>
        <w:sdtContent/>
      </w:sdt>
      <w:r w:rsidR="00E34461" w:rsidRP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L</w:t>
      </w:r>
      <w:r w:rsidR="00FF0760" w:rsidRP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a pubblicazione</w:t>
      </w:r>
      <w:r w:rsidR="00E34461" w:rsidRP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del materiale </w:t>
      </w:r>
      <w:r w:rsidR="00183A38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creativo</w:t>
      </w:r>
      <w:r w:rsidR="00FB1248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</w:t>
      </w:r>
      <w:r w:rsidR="00FB1248" w:rsidRPr="00FB1248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(disegni, contributi audio, fumetti, murales, video, ecc.)</w:t>
      </w:r>
      <w:r w:rsidR="00E34461" w:rsidRP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creato da mio/a figlio/a</w:t>
      </w:r>
      <w:r w:rsidR="00FF0760" w:rsidRP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 xml:space="preserve"> </w:t>
      </w:r>
      <w:r w:rsidR="00FF0760">
        <w:rPr>
          <w:rFonts w:ascii="Calibri" w:eastAsia="Calibri" w:hAnsi="Calibri" w:cs="Calibri"/>
          <w:kern w:val="0"/>
          <w:sz w:val="18"/>
          <w:szCs w:val="18"/>
          <w:lang w:val="it-IT" w:eastAsia="en-GB"/>
          <w14:ligatures w14:val="none"/>
        </w:rPr>
        <w:t>nel sito web del progetto e in tutti i canali comunicazione UNICEF.</w:t>
      </w:r>
    </w:p>
    <w:p w14:paraId="15F187D7" w14:textId="77777777" w:rsidR="00803B37" w:rsidRDefault="00FF0760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</w:pPr>
      <w:proofErr w:type="spellStart"/>
      <w:r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  <w:t>Luogo</w:t>
      </w:r>
      <w:proofErr w:type="spellEnd"/>
      <w:r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  <w:t xml:space="preserve"> e data</w:t>
      </w:r>
      <w:r w:rsidR="001E3BEE" w:rsidRPr="001E3BEE">
        <w:rPr>
          <w:rFonts w:ascii="Calibri" w:eastAsia="Calibri" w:hAnsi="Calibri" w:cs="Calibri"/>
          <w:kern w:val="0"/>
          <w:sz w:val="16"/>
          <w:szCs w:val="16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  <w:t>Firma</w:t>
      </w:r>
      <w:proofErr w:type="spellEnd"/>
      <w:r w:rsidR="001E3BEE" w:rsidRPr="001E3BEE"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  <w:t xml:space="preserve">        </w:t>
      </w:r>
    </w:p>
    <w:p w14:paraId="34DF1ECA" w14:textId="1B4DE25B" w:rsidR="001E3BEE" w:rsidRPr="001E3BEE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</w:pPr>
      <w:r w:rsidRPr="001E3BEE"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</w:t>
      </w:r>
    </w:p>
    <w:p w14:paraId="6EACE84C" w14:textId="77777777" w:rsidR="001E3BEE" w:rsidRPr="001E3BEE" w:rsidRDefault="001E3BEE" w:rsidP="001E3BEE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en-GB"/>
          <w14:ligatures w14:val="none"/>
        </w:rPr>
      </w:pPr>
    </w:p>
    <w:p w14:paraId="3CE896B7" w14:textId="3409C782" w:rsidR="001E3BEE" w:rsidRPr="00C24E46" w:rsidRDefault="001E3BEE" w:rsidP="00C24E46">
      <w:pPr>
        <w:spacing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:lang w:eastAsia="en-GB"/>
          <w14:ligatures w14:val="none"/>
        </w:rPr>
      </w:pPr>
      <w:r w:rsidRPr="001E3BEE">
        <w:rPr>
          <w:rFonts w:ascii="Calibri" w:eastAsia="Calibri" w:hAnsi="Calibri" w:cs="Calibri"/>
          <w:b/>
          <w:kern w:val="0"/>
          <w:sz w:val="16"/>
          <w:szCs w:val="16"/>
          <w:lang w:eastAsia="en-GB"/>
          <w14:ligatures w14:val="none"/>
        </w:rPr>
        <w:t>………………………………………………</w:t>
      </w:r>
      <w:r w:rsidR="00803B37">
        <w:rPr>
          <w:rFonts w:ascii="Calibri" w:eastAsia="Calibri" w:hAnsi="Calibri" w:cs="Calibri"/>
          <w:b/>
          <w:kern w:val="0"/>
          <w:sz w:val="16"/>
          <w:szCs w:val="16"/>
          <w:lang w:eastAsia="en-GB"/>
          <w14:ligatures w14:val="none"/>
        </w:rPr>
        <w:t>……………………</w:t>
      </w:r>
      <w:r w:rsidRPr="001E3BEE">
        <w:rPr>
          <w:rFonts w:ascii="Calibri" w:eastAsia="Calibri" w:hAnsi="Calibri" w:cs="Calibri"/>
          <w:kern w:val="0"/>
          <w:sz w:val="16"/>
          <w:szCs w:val="16"/>
          <w:lang w:eastAsia="en-GB"/>
          <w14:ligatures w14:val="none"/>
        </w:rPr>
        <w:t xml:space="preserve">                                                                                                          ………………………………</w:t>
      </w:r>
      <w:r w:rsidRPr="001E3BEE">
        <w:rPr>
          <w:rFonts w:ascii="Calibri" w:eastAsia="Calibri" w:hAnsi="Calibri" w:cs="Calibri"/>
          <w:b/>
          <w:kern w:val="0"/>
          <w:sz w:val="16"/>
          <w:szCs w:val="16"/>
          <w:lang w:eastAsia="en-GB"/>
          <w14:ligatures w14:val="none"/>
        </w:rPr>
        <w:t>…………………………………………………….</w:t>
      </w:r>
    </w:p>
    <w:sectPr w:rsidR="001E3BEE" w:rsidRPr="00C24E46" w:rsidSect="00B77B4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95E6" w14:textId="77777777" w:rsidR="0075238B" w:rsidRDefault="0075238B" w:rsidP="003C22C2">
      <w:pPr>
        <w:spacing w:after="0" w:line="240" w:lineRule="auto"/>
      </w:pPr>
      <w:r>
        <w:separator/>
      </w:r>
    </w:p>
  </w:endnote>
  <w:endnote w:type="continuationSeparator" w:id="0">
    <w:p w14:paraId="0C7D9456" w14:textId="77777777" w:rsidR="0075238B" w:rsidRDefault="0075238B" w:rsidP="003C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11A2" w14:textId="77777777" w:rsidR="0075238B" w:rsidRDefault="0075238B" w:rsidP="003C22C2">
      <w:pPr>
        <w:spacing w:after="0" w:line="240" w:lineRule="auto"/>
      </w:pPr>
      <w:r>
        <w:separator/>
      </w:r>
    </w:p>
  </w:footnote>
  <w:footnote w:type="continuationSeparator" w:id="0">
    <w:p w14:paraId="26460988" w14:textId="77777777" w:rsidR="0075238B" w:rsidRDefault="0075238B" w:rsidP="003C2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85"/>
    <w:rsid w:val="0000290C"/>
    <w:rsid w:val="00040448"/>
    <w:rsid w:val="00055D33"/>
    <w:rsid w:val="000A5177"/>
    <w:rsid w:val="000A7F2A"/>
    <w:rsid w:val="000C393F"/>
    <w:rsid w:val="000C63B4"/>
    <w:rsid w:val="001033C0"/>
    <w:rsid w:val="00103988"/>
    <w:rsid w:val="001833A4"/>
    <w:rsid w:val="00183A38"/>
    <w:rsid w:val="0019688E"/>
    <w:rsid w:val="0019738C"/>
    <w:rsid w:val="001E3BEE"/>
    <w:rsid w:val="001F7129"/>
    <w:rsid w:val="002022D8"/>
    <w:rsid w:val="00204131"/>
    <w:rsid w:val="00205F18"/>
    <w:rsid w:val="002072E6"/>
    <w:rsid w:val="00220ABB"/>
    <w:rsid w:val="0022450D"/>
    <w:rsid w:val="002378B3"/>
    <w:rsid w:val="00244983"/>
    <w:rsid w:val="00275785"/>
    <w:rsid w:val="00277F75"/>
    <w:rsid w:val="002A0BB1"/>
    <w:rsid w:val="002B52CA"/>
    <w:rsid w:val="002D44BB"/>
    <w:rsid w:val="00304437"/>
    <w:rsid w:val="00307F29"/>
    <w:rsid w:val="003378A6"/>
    <w:rsid w:val="00341C96"/>
    <w:rsid w:val="00342DDA"/>
    <w:rsid w:val="003468D9"/>
    <w:rsid w:val="003675FC"/>
    <w:rsid w:val="003A24B4"/>
    <w:rsid w:val="003C19F9"/>
    <w:rsid w:val="003C22C2"/>
    <w:rsid w:val="003C4C91"/>
    <w:rsid w:val="003C5167"/>
    <w:rsid w:val="003D6191"/>
    <w:rsid w:val="003F0BB0"/>
    <w:rsid w:val="00445B2B"/>
    <w:rsid w:val="004622BD"/>
    <w:rsid w:val="0047468B"/>
    <w:rsid w:val="004835FA"/>
    <w:rsid w:val="0048634F"/>
    <w:rsid w:val="00496216"/>
    <w:rsid w:val="004C358E"/>
    <w:rsid w:val="004D3D6D"/>
    <w:rsid w:val="004D5288"/>
    <w:rsid w:val="004D70E2"/>
    <w:rsid w:val="00531711"/>
    <w:rsid w:val="005462D6"/>
    <w:rsid w:val="00557779"/>
    <w:rsid w:val="00564D98"/>
    <w:rsid w:val="0056528F"/>
    <w:rsid w:val="00593721"/>
    <w:rsid w:val="005A5213"/>
    <w:rsid w:val="005B069C"/>
    <w:rsid w:val="005B5FFC"/>
    <w:rsid w:val="005D4188"/>
    <w:rsid w:val="005E5BC7"/>
    <w:rsid w:val="005F1F9E"/>
    <w:rsid w:val="0061352A"/>
    <w:rsid w:val="00634C89"/>
    <w:rsid w:val="00645CD6"/>
    <w:rsid w:val="0068E99E"/>
    <w:rsid w:val="00697104"/>
    <w:rsid w:val="006D62EB"/>
    <w:rsid w:val="006E73C8"/>
    <w:rsid w:val="006F3992"/>
    <w:rsid w:val="007338C4"/>
    <w:rsid w:val="0075238B"/>
    <w:rsid w:val="00789F00"/>
    <w:rsid w:val="00795118"/>
    <w:rsid w:val="007B0248"/>
    <w:rsid w:val="007D2191"/>
    <w:rsid w:val="007E1E79"/>
    <w:rsid w:val="007F3D1B"/>
    <w:rsid w:val="007F6098"/>
    <w:rsid w:val="00800472"/>
    <w:rsid w:val="00803B37"/>
    <w:rsid w:val="00826ED4"/>
    <w:rsid w:val="00843398"/>
    <w:rsid w:val="00876BD9"/>
    <w:rsid w:val="008776A2"/>
    <w:rsid w:val="008D530F"/>
    <w:rsid w:val="008F22CA"/>
    <w:rsid w:val="008F3793"/>
    <w:rsid w:val="008F730E"/>
    <w:rsid w:val="00910F95"/>
    <w:rsid w:val="00910FDB"/>
    <w:rsid w:val="00917561"/>
    <w:rsid w:val="009346EA"/>
    <w:rsid w:val="00950978"/>
    <w:rsid w:val="0095312F"/>
    <w:rsid w:val="00974833"/>
    <w:rsid w:val="009A30A7"/>
    <w:rsid w:val="009A3F4E"/>
    <w:rsid w:val="009C3F92"/>
    <w:rsid w:val="009C6BFD"/>
    <w:rsid w:val="009E1973"/>
    <w:rsid w:val="00A10099"/>
    <w:rsid w:val="00A60C9F"/>
    <w:rsid w:val="00A771BC"/>
    <w:rsid w:val="00A95C5F"/>
    <w:rsid w:val="00AA1227"/>
    <w:rsid w:val="00AC3219"/>
    <w:rsid w:val="00AC5C1B"/>
    <w:rsid w:val="00AF5A02"/>
    <w:rsid w:val="00B03A96"/>
    <w:rsid w:val="00B07402"/>
    <w:rsid w:val="00B20E40"/>
    <w:rsid w:val="00B57F49"/>
    <w:rsid w:val="00B74DC4"/>
    <w:rsid w:val="00B77B44"/>
    <w:rsid w:val="00BB3DDD"/>
    <w:rsid w:val="00BB7F96"/>
    <w:rsid w:val="00BC3259"/>
    <w:rsid w:val="00BD1A85"/>
    <w:rsid w:val="00BE6ED0"/>
    <w:rsid w:val="00C24E46"/>
    <w:rsid w:val="00C25F88"/>
    <w:rsid w:val="00C75724"/>
    <w:rsid w:val="00C90880"/>
    <w:rsid w:val="00C91699"/>
    <w:rsid w:val="00C91CFE"/>
    <w:rsid w:val="00C97751"/>
    <w:rsid w:val="00CE31FE"/>
    <w:rsid w:val="00CE5BB7"/>
    <w:rsid w:val="00CE7625"/>
    <w:rsid w:val="00D02DB3"/>
    <w:rsid w:val="00D11BC8"/>
    <w:rsid w:val="00D309E3"/>
    <w:rsid w:val="00D31A80"/>
    <w:rsid w:val="00DC0E4E"/>
    <w:rsid w:val="00DD0B0C"/>
    <w:rsid w:val="00DF189B"/>
    <w:rsid w:val="00E051B8"/>
    <w:rsid w:val="00E06404"/>
    <w:rsid w:val="00E110C1"/>
    <w:rsid w:val="00E136BC"/>
    <w:rsid w:val="00E21D0D"/>
    <w:rsid w:val="00E3281F"/>
    <w:rsid w:val="00E34461"/>
    <w:rsid w:val="00E67702"/>
    <w:rsid w:val="00EA3902"/>
    <w:rsid w:val="00EA4A4B"/>
    <w:rsid w:val="00EC3031"/>
    <w:rsid w:val="00EC7571"/>
    <w:rsid w:val="00ED17F9"/>
    <w:rsid w:val="00F13A3E"/>
    <w:rsid w:val="00F45D72"/>
    <w:rsid w:val="00F6350E"/>
    <w:rsid w:val="00F712D5"/>
    <w:rsid w:val="00FB1248"/>
    <w:rsid w:val="00FB3D56"/>
    <w:rsid w:val="00FB4879"/>
    <w:rsid w:val="00FC1347"/>
    <w:rsid w:val="00FD4F55"/>
    <w:rsid w:val="00FE742B"/>
    <w:rsid w:val="00FF0760"/>
    <w:rsid w:val="00FF51EA"/>
    <w:rsid w:val="013CED13"/>
    <w:rsid w:val="0212A677"/>
    <w:rsid w:val="02CA66D1"/>
    <w:rsid w:val="03CAE7AC"/>
    <w:rsid w:val="05567955"/>
    <w:rsid w:val="06F249B6"/>
    <w:rsid w:val="078A0E46"/>
    <w:rsid w:val="0D0596FD"/>
    <w:rsid w:val="10E0C317"/>
    <w:rsid w:val="1180BCD3"/>
    <w:rsid w:val="1644A94D"/>
    <w:rsid w:val="1E628852"/>
    <w:rsid w:val="2093A25C"/>
    <w:rsid w:val="22553D1D"/>
    <w:rsid w:val="23E4E850"/>
    <w:rsid w:val="291CFCD2"/>
    <w:rsid w:val="2B48F8E0"/>
    <w:rsid w:val="2CC8586D"/>
    <w:rsid w:val="2E6428CE"/>
    <w:rsid w:val="308BA050"/>
    <w:rsid w:val="31A7FBAC"/>
    <w:rsid w:val="3673A05E"/>
    <w:rsid w:val="38FA28F8"/>
    <w:rsid w:val="3BA5F526"/>
    <w:rsid w:val="3BF1558C"/>
    <w:rsid w:val="3C63A294"/>
    <w:rsid w:val="48F4E26A"/>
    <w:rsid w:val="49183A48"/>
    <w:rsid w:val="49ABC468"/>
    <w:rsid w:val="4A0E3ABE"/>
    <w:rsid w:val="51CD153B"/>
    <w:rsid w:val="54029D14"/>
    <w:rsid w:val="56384C8F"/>
    <w:rsid w:val="563D95CC"/>
    <w:rsid w:val="56AA9997"/>
    <w:rsid w:val="587AE07E"/>
    <w:rsid w:val="5C8F2D91"/>
    <w:rsid w:val="5C9EE2F3"/>
    <w:rsid w:val="6124ECA9"/>
    <w:rsid w:val="634C3920"/>
    <w:rsid w:val="6443650E"/>
    <w:rsid w:val="66CB0ADC"/>
    <w:rsid w:val="6866DB3D"/>
    <w:rsid w:val="6DF7A06D"/>
    <w:rsid w:val="6E1CAFFD"/>
    <w:rsid w:val="70F3C052"/>
    <w:rsid w:val="72424E95"/>
    <w:rsid w:val="726DF656"/>
    <w:rsid w:val="744C9297"/>
    <w:rsid w:val="747A42A5"/>
    <w:rsid w:val="770216C3"/>
    <w:rsid w:val="774C1D9C"/>
    <w:rsid w:val="7A963ABD"/>
    <w:rsid w:val="7B119B7B"/>
    <w:rsid w:val="7C7C3055"/>
    <w:rsid w:val="7EF77688"/>
    <w:rsid w:val="7F20B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B0322"/>
  <w15:chartTrackingRefBased/>
  <w15:docId w15:val="{29B02005-3660-41E1-AF78-BF286DB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1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191"/>
    <w:rPr>
      <w:color w:val="605E5C"/>
      <w:shd w:val="clear" w:color="auto" w:fill="E1DFDD"/>
    </w:rPr>
  </w:style>
  <w:style w:type="character" w:customStyle="1" w:styleId="hwtze">
    <w:name w:val="hwtze"/>
    <w:basedOn w:val="Carpredefinitoparagrafo"/>
    <w:rsid w:val="00BB7F96"/>
  </w:style>
  <w:style w:type="character" w:customStyle="1" w:styleId="rynqvb">
    <w:name w:val="rynqvb"/>
    <w:basedOn w:val="Carpredefinitoparagrafo"/>
    <w:rsid w:val="00BB7F96"/>
  </w:style>
  <w:style w:type="paragraph" w:styleId="Intestazione">
    <w:name w:val="header"/>
    <w:basedOn w:val="Normale"/>
    <w:link w:val="IntestazioneCarattere"/>
    <w:uiPriority w:val="99"/>
    <w:unhideWhenUsed/>
    <w:rsid w:val="003C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2C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C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2C2"/>
    <w:rPr>
      <w:lang w:val="en-GB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445B2B"/>
    <w:pPr>
      <w:spacing w:after="0" w:line="240" w:lineRule="auto"/>
    </w:pPr>
    <w:rPr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B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B2B"/>
    <w:rPr>
      <w:b/>
      <w:bCs/>
      <w:sz w:val="20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5BC7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38C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38C4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38C4"/>
    <w:rPr>
      <w:vertAlign w:val="superscript"/>
    </w:rPr>
  </w:style>
  <w:style w:type="table" w:styleId="Tabellagriglia1chiara-colore5">
    <w:name w:val="Grid Table 1 Light Accent 5"/>
    <w:basedOn w:val="Tabellanormale"/>
    <w:uiPriority w:val="46"/>
    <w:rsid w:val="00BD1A85"/>
    <w:pPr>
      <w:spacing w:after="0" w:line="240" w:lineRule="auto"/>
    </w:pPr>
    <w:rPr>
      <w:rFonts w:ascii="Calibri" w:eastAsia="Calibri" w:hAnsi="Calibri" w:cs="Calibri"/>
      <w:kern w:val="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-irc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viola@unic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entrone@unic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ence@unicef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7383-87E5-4B20-9628-E844440F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Centrone</dc:creator>
  <cp:keywords/>
  <dc:description/>
  <cp:lastModifiedBy>Microsoft</cp:lastModifiedBy>
  <cp:revision>2</cp:revision>
  <dcterms:created xsi:type="dcterms:W3CDTF">2023-05-10T08:39:00Z</dcterms:created>
  <dcterms:modified xsi:type="dcterms:W3CDTF">2023-05-10T08:39:00Z</dcterms:modified>
</cp:coreProperties>
</file>