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2281"/>
        <w:tblW w:w="96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7"/>
        <w:gridCol w:w="3212"/>
      </w:tblGrid>
      <w:tr w:rsidR="00730F00" w:rsidRPr="00A77134" w14:paraId="2906F7BD" w14:textId="77777777" w:rsidTr="00730F00">
        <w:trPr>
          <w:trHeight w:val="465"/>
        </w:trPr>
        <w:tc>
          <w:tcPr>
            <w:tcW w:w="3212" w:type="dxa"/>
          </w:tcPr>
          <w:p w14:paraId="3DAB1773" w14:textId="77777777" w:rsidR="00730F00" w:rsidRPr="00A77134" w:rsidRDefault="00730F00" w:rsidP="00730F0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TITOLI</w:t>
            </w:r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STUDIO</w:t>
            </w:r>
          </w:p>
        </w:tc>
        <w:tc>
          <w:tcPr>
            <w:tcW w:w="3217" w:type="dxa"/>
          </w:tcPr>
          <w:p w14:paraId="67AF5C4F" w14:textId="77777777" w:rsidR="00730F00" w:rsidRPr="00A77134" w:rsidRDefault="00730F00" w:rsidP="00730F00">
            <w:pPr>
              <w:pStyle w:val="TableParagraph"/>
              <w:spacing w:line="227" w:lineRule="exact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20"/>
                <w:sz w:val="20"/>
                <w:szCs w:val="20"/>
              </w:rPr>
              <w:t>PUNTEGGIO</w:t>
            </w:r>
            <w:r w:rsidRPr="00A77134">
              <w:rPr>
                <w:rFonts w:asciiTheme="minorHAnsi" w:hAnsiTheme="minorHAnsi" w:cstheme="minorHAnsi"/>
                <w:spacing w:val="-5"/>
                <w:w w:val="12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20"/>
                <w:sz w:val="20"/>
                <w:szCs w:val="20"/>
              </w:rPr>
              <w:t>PER</w:t>
            </w:r>
            <w:r w:rsidRPr="00A77134">
              <w:rPr>
                <w:rFonts w:asciiTheme="minorHAnsi" w:hAnsiTheme="minorHAnsi" w:cstheme="minorHAnsi"/>
                <w:spacing w:val="-7"/>
                <w:w w:val="12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20"/>
                <w:sz w:val="20"/>
                <w:szCs w:val="20"/>
              </w:rPr>
              <w:t>OGNI</w:t>
            </w:r>
          </w:p>
          <w:p w14:paraId="4D75321E" w14:textId="77777777" w:rsidR="00730F00" w:rsidRPr="00A77134" w:rsidRDefault="00730F00" w:rsidP="00730F00">
            <w:pPr>
              <w:pStyle w:val="TableParagraph"/>
              <w:spacing w:line="218" w:lineRule="exact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TITOLO</w:t>
            </w:r>
          </w:p>
        </w:tc>
        <w:tc>
          <w:tcPr>
            <w:tcW w:w="3212" w:type="dxa"/>
          </w:tcPr>
          <w:p w14:paraId="24108690" w14:textId="77777777" w:rsidR="00730F00" w:rsidRPr="00A77134" w:rsidRDefault="00730F00" w:rsidP="00730F0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20"/>
                <w:sz w:val="20"/>
                <w:szCs w:val="20"/>
              </w:rPr>
              <w:t>PUNTEGGIO</w:t>
            </w:r>
            <w:r w:rsidRPr="00A77134">
              <w:rPr>
                <w:rFonts w:asciiTheme="minorHAnsi" w:hAnsiTheme="minorHAnsi" w:cstheme="minorHAnsi"/>
                <w:spacing w:val="-10"/>
                <w:w w:val="12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20"/>
                <w:sz w:val="20"/>
                <w:szCs w:val="20"/>
              </w:rPr>
              <w:t>MASSIMO</w:t>
            </w:r>
          </w:p>
        </w:tc>
      </w:tr>
      <w:tr w:rsidR="00730F00" w:rsidRPr="00A77134" w14:paraId="28FCA4A8" w14:textId="77777777" w:rsidTr="00730F00">
        <w:trPr>
          <w:trHeight w:val="940"/>
        </w:trPr>
        <w:tc>
          <w:tcPr>
            <w:tcW w:w="3212" w:type="dxa"/>
          </w:tcPr>
          <w:p w14:paraId="0B5AD4B2" w14:textId="77777777" w:rsidR="00730F00" w:rsidRPr="00A77134" w:rsidRDefault="00730F00" w:rsidP="00730F00">
            <w:pPr>
              <w:pStyle w:val="TableParagraph"/>
              <w:spacing w:line="240" w:lineRule="auto"/>
              <w:ind w:right="17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Laurea</w:t>
            </w:r>
            <w:proofErr w:type="spellEnd"/>
            <w:r w:rsidRPr="00A77134">
              <w:rPr>
                <w:rFonts w:asciiTheme="minorHAnsi" w:hAnsiTheme="minorHAnsi" w:cstheme="minorHAnsi"/>
                <w:spacing w:val="7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in</w:t>
            </w:r>
            <w:r w:rsidRPr="00A77134">
              <w:rPr>
                <w:rFonts w:asciiTheme="minorHAnsi" w:hAnsiTheme="minorHAnsi" w:cstheme="minorHAnsi"/>
                <w:spacing w:val="10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Psicologia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quinquennale</w:t>
            </w:r>
            <w:proofErr w:type="spellEnd"/>
            <w:r w:rsidRPr="00A77134">
              <w:rPr>
                <w:rFonts w:asciiTheme="minorHAnsi" w:hAnsiTheme="minorHAnsi" w:cstheme="minorHAnsi"/>
                <w:spacing w:val="12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(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v.o.</w:t>
            </w:r>
            <w:proofErr w:type="spellEnd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)</w:t>
            </w:r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o</w:t>
            </w:r>
            <w:r w:rsidRPr="00A77134">
              <w:rPr>
                <w:rFonts w:asciiTheme="minorHAnsi" w:hAnsiTheme="minorHAnsi" w:cstheme="minorHAnsi"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spacing w:val="-2"/>
                <w:w w:val="115"/>
                <w:sz w:val="20"/>
                <w:szCs w:val="20"/>
              </w:rPr>
              <w:t>Magistrale</w:t>
            </w:r>
            <w:proofErr w:type="spellEnd"/>
            <w:r w:rsidRPr="00A77134">
              <w:rPr>
                <w:rFonts w:asciiTheme="minorHAnsi" w:hAnsiTheme="minorHAnsi" w:cstheme="minorHAnsi"/>
                <w:spacing w:val="-10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(</w:t>
            </w:r>
            <w:proofErr w:type="spellStart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n.o</w:t>
            </w:r>
            <w:proofErr w:type="spellEnd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.)</w:t>
            </w:r>
            <w:r w:rsidRPr="00A77134">
              <w:rPr>
                <w:rFonts w:asciiTheme="minorHAnsi" w:hAnsiTheme="minorHAnsi" w:cstheme="minorHAnsi"/>
                <w:spacing w:val="-8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con</w:t>
            </w:r>
            <w:r w:rsidRPr="00A77134">
              <w:rPr>
                <w:rFonts w:asciiTheme="minorHAnsi" w:hAnsiTheme="minorHAnsi" w:cstheme="minorHAnsi"/>
                <w:spacing w:val="-10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votazione</w:t>
            </w:r>
            <w:proofErr w:type="spellEnd"/>
          </w:p>
          <w:p w14:paraId="369E6BA2" w14:textId="77777777" w:rsidR="00730F00" w:rsidRPr="00A77134" w:rsidRDefault="00730F00" w:rsidP="00730F00">
            <w:pPr>
              <w:pStyle w:val="TableParagraph"/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110/110</w:t>
            </w:r>
          </w:p>
        </w:tc>
        <w:tc>
          <w:tcPr>
            <w:tcW w:w="3217" w:type="dxa"/>
          </w:tcPr>
          <w:p w14:paraId="7693FDD0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267D1E35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20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53A08FA5" w14:textId="77777777" w:rsidTr="00730F00">
        <w:trPr>
          <w:trHeight w:val="470"/>
        </w:trPr>
        <w:tc>
          <w:tcPr>
            <w:tcW w:w="3212" w:type="dxa"/>
          </w:tcPr>
          <w:p w14:paraId="7F458CDB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Laurea</w:t>
            </w:r>
            <w:proofErr w:type="spellEnd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in</w:t>
            </w:r>
            <w:r w:rsidRPr="00A77134">
              <w:rPr>
                <w:rFonts w:asciiTheme="minorHAnsi" w:hAnsiTheme="minorHAnsi" w:cstheme="minorHAnsi"/>
                <w:spacing w:val="3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Psicologia</w:t>
            </w:r>
            <w:proofErr w:type="spellEnd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con</w:t>
            </w:r>
          </w:p>
          <w:p w14:paraId="2A39A6DF" w14:textId="77777777" w:rsidR="00730F00" w:rsidRPr="00A77134" w:rsidRDefault="00730F00" w:rsidP="00730F00">
            <w:pPr>
              <w:pStyle w:val="TableParagraph"/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votazione</w:t>
            </w:r>
            <w:proofErr w:type="spellEnd"/>
            <w:r w:rsidRPr="00A77134">
              <w:rPr>
                <w:rFonts w:asciiTheme="minorHAnsi" w:hAnsiTheme="minorHAnsi" w:cstheme="minorHAnsi"/>
                <w:spacing w:val="2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da</w:t>
            </w:r>
            <w:r w:rsidRPr="00A77134">
              <w:rPr>
                <w:rFonts w:asciiTheme="minorHAnsi" w:hAnsiTheme="minorHAnsi" w:cstheme="minorHAnsi"/>
                <w:spacing w:val="-3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100</w:t>
            </w:r>
            <w:r w:rsidRPr="00A77134">
              <w:rPr>
                <w:rFonts w:asciiTheme="minorHAnsi" w:hAnsiTheme="minorHAnsi" w:cstheme="minorHAnsi"/>
                <w:spacing w:val="-2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a</w:t>
            </w:r>
            <w:r w:rsidRPr="00A77134">
              <w:rPr>
                <w:rFonts w:asciiTheme="minorHAnsi" w:hAnsiTheme="minorHAnsi" w:cstheme="minorHAnsi"/>
                <w:spacing w:val="-3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109</w:t>
            </w:r>
          </w:p>
        </w:tc>
        <w:tc>
          <w:tcPr>
            <w:tcW w:w="3217" w:type="dxa"/>
          </w:tcPr>
          <w:p w14:paraId="00C36F7D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6498C3E8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18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2C8942EA" w14:textId="77777777" w:rsidTr="00730F00">
        <w:trPr>
          <w:trHeight w:val="470"/>
        </w:trPr>
        <w:tc>
          <w:tcPr>
            <w:tcW w:w="3212" w:type="dxa"/>
          </w:tcPr>
          <w:p w14:paraId="51B3959E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Laurea</w:t>
            </w:r>
            <w:proofErr w:type="spellEnd"/>
            <w:r w:rsidRPr="00A77134">
              <w:rPr>
                <w:rFonts w:asciiTheme="minorHAnsi" w:hAnsiTheme="minorHAnsi" w:cstheme="minorHAnsi"/>
                <w:spacing w:val="-4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in</w:t>
            </w:r>
            <w:r w:rsidRPr="00A77134">
              <w:rPr>
                <w:rFonts w:asciiTheme="minorHAnsi" w:hAnsiTheme="minorHAnsi" w:cstheme="minorHAnsi"/>
                <w:spacing w:val="-2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Psicologia</w:t>
            </w:r>
            <w:proofErr w:type="spellEnd"/>
            <w:r w:rsidRPr="00A77134">
              <w:rPr>
                <w:rFonts w:asciiTheme="minorHAnsi" w:hAnsiTheme="minorHAnsi" w:cstheme="minorHAnsi"/>
                <w:spacing w:val="-3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con</w:t>
            </w:r>
          </w:p>
          <w:p w14:paraId="717F9EB8" w14:textId="77777777" w:rsidR="00730F00" w:rsidRPr="00A77134" w:rsidRDefault="00730F00" w:rsidP="00730F00">
            <w:pPr>
              <w:pStyle w:val="TableParagraph"/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votazione</w:t>
            </w:r>
            <w:proofErr w:type="spellEnd"/>
            <w:r w:rsidRPr="00A77134">
              <w:rPr>
                <w:rFonts w:asciiTheme="minorHAnsi" w:hAnsiTheme="minorHAnsi" w:cstheme="minorHAnsi"/>
                <w:spacing w:val="12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inferiore</w:t>
            </w:r>
            <w:proofErr w:type="spellEnd"/>
            <w:r w:rsidRPr="00A77134">
              <w:rPr>
                <w:rFonts w:asciiTheme="minorHAnsi" w:hAnsiTheme="minorHAnsi" w:cstheme="minorHAnsi"/>
                <w:spacing w:val="13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a</w:t>
            </w:r>
            <w:r w:rsidRPr="00A77134">
              <w:rPr>
                <w:rFonts w:asciiTheme="minorHAnsi" w:hAnsiTheme="minorHAnsi" w:cstheme="minorHAnsi"/>
                <w:spacing w:val="7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100</w:t>
            </w:r>
          </w:p>
        </w:tc>
        <w:tc>
          <w:tcPr>
            <w:tcW w:w="3217" w:type="dxa"/>
          </w:tcPr>
          <w:p w14:paraId="47F8EE42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33D925BB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15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63C1AED2" w14:textId="77777777" w:rsidTr="00730F00">
        <w:trPr>
          <w:trHeight w:val="1406"/>
        </w:trPr>
        <w:tc>
          <w:tcPr>
            <w:tcW w:w="3212" w:type="dxa"/>
          </w:tcPr>
          <w:p w14:paraId="28D8C587" w14:textId="77777777" w:rsidR="00730F00" w:rsidRPr="00A77134" w:rsidRDefault="00730F00" w:rsidP="00730F00">
            <w:pPr>
              <w:pStyle w:val="TableParagraph"/>
              <w:spacing w:line="242" w:lineRule="auto"/>
              <w:ind w:right="7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Esperienza</w:t>
            </w:r>
            <w:proofErr w:type="spellEnd"/>
            <w:r w:rsidRPr="00A77134">
              <w:rPr>
                <w:rFonts w:asciiTheme="minorHAnsi" w:hAnsiTheme="minorHAnsi" w:cstheme="minorHAnsi"/>
                <w:spacing w:val="-11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in</w:t>
            </w:r>
            <w:r w:rsidRPr="00A77134">
              <w:rPr>
                <w:rFonts w:asciiTheme="minorHAnsi" w:hAnsiTheme="minorHAnsi" w:cstheme="minorHAnsi"/>
                <w:spacing w:val="-8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Progetti</w:t>
            </w:r>
            <w:proofErr w:type="spellEnd"/>
            <w:r w:rsidRPr="00A77134">
              <w:rPr>
                <w:rFonts w:asciiTheme="minorHAnsi" w:hAnsiTheme="minorHAnsi" w:cstheme="minorHAnsi"/>
                <w:spacing w:val="-8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in</w:t>
            </w:r>
            <w:r w:rsidRPr="00A77134">
              <w:rPr>
                <w:rFonts w:asciiTheme="minorHAnsi" w:hAnsiTheme="minorHAnsi" w:cstheme="minorHAnsi"/>
                <w:spacing w:val="-47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ambito</w:t>
            </w:r>
            <w:proofErr w:type="spellEnd"/>
            <w:r w:rsidRPr="00A77134">
              <w:rPr>
                <w:rFonts w:asciiTheme="minorHAnsi" w:hAnsiTheme="minorHAnsi" w:cstheme="minorHAnsi"/>
                <w:spacing w:val="10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scolastico</w:t>
            </w:r>
            <w:proofErr w:type="spellEnd"/>
          </w:p>
        </w:tc>
        <w:tc>
          <w:tcPr>
            <w:tcW w:w="3217" w:type="dxa"/>
          </w:tcPr>
          <w:p w14:paraId="1F1EA090" w14:textId="77777777" w:rsidR="00730F00" w:rsidRPr="00A77134" w:rsidRDefault="00730F00" w:rsidP="00730F00">
            <w:pPr>
              <w:pStyle w:val="TableParagraph"/>
              <w:spacing w:line="242" w:lineRule="auto"/>
              <w:ind w:left="60" w:right="10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Inferiore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a 6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mesi</w:t>
            </w:r>
            <w:proofErr w:type="spellEnd"/>
            <w:r w:rsidRPr="00A77134">
              <w:rPr>
                <w:rFonts w:asciiTheme="minorHAnsi" w:hAnsiTheme="minorHAnsi" w:cstheme="minorHAnsi"/>
                <w:spacing w:val="-46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punti</w:t>
            </w:r>
            <w:proofErr w:type="spellEnd"/>
            <w:r w:rsidRPr="00A77134">
              <w:rPr>
                <w:rFonts w:asciiTheme="minorHAnsi" w:hAnsiTheme="minorHAnsi" w:cstheme="minorHAnsi"/>
                <w:spacing w:val="17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5</w:t>
            </w:r>
          </w:p>
          <w:p w14:paraId="750289F4" w14:textId="77777777" w:rsidR="00730F00" w:rsidRPr="00A77134" w:rsidRDefault="00730F00" w:rsidP="00730F00">
            <w:pPr>
              <w:pStyle w:val="TableParagraph"/>
              <w:spacing w:line="235" w:lineRule="auto"/>
              <w:ind w:left="60" w:right="10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Inferiore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a 1 anno</w:t>
            </w:r>
            <w:r w:rsidRPr="00A77134">
              <w:rPr>
                <w:rFonts w:asciiTheme="minorHAnsi" w:hAnsiTheme="minorHAnsi" w:cstheme="minorHAnsi"/>
                <w:spacing w:val="-46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punti</w:t>
            </w:r>
            <w:proofErr w:type="spellEnd"/>
            <w:r w:rsidRPr="00A77134">
              <w:rPr>
                <w:rFonts w:asciiTheme="minorHAnsi" w:hAnsiTheme="minorHAnsi" w:cstheme="minorHAnsi"/>
                <w:spacing w:val="17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7</w:t>
            </w:r>
          </w:p>
          <w:p w14:paraId="7D734714" w14:textId="77777777" w:rsidR="00730F00" w:rsidRPr="00A77134" w:rsidRDefault="00730F00" w:rsidP="00730F00">
            <w:pPr>
              <w:pStyle w:val="TableParagraph"/>
              <w:spacing w:line="230" w:lineRule="atLeast"/>
              <w:ind w:left="60" w:right="160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Più</w:t>
            </w:r>
            <w:proofErr w:type="spellEnd"/>
            <w:r w:rsidRPr="00A77134">
              <w:rPr>
                <w:rFonts w:asciiTheme="minorHAnsi" w:hAnsiTheme="minorHAnsi" w:cstheme="minorHAnsi"/>
                <w:spacing w:val="7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progetti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  <w:r w:rsidRPr="00A77134">
              <w:rPr>
                <w:rFonts w:asciiTheme="minorHAnsi" w:hAnsiTheme="minorHAnsi" w:cstheme="minorHAnsi"/>
                <w:spacing w:val="5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2</w:t>
            </w:r>
            <w:r w:rsidRPr="00A77134">
              <w:rPr>
                <w:rFonts w:asciiTheme="minorHAnsi" w:hAnsiTheme="minorHAnsi" w:cstheme="minorHAnsi"/>
                <w:spacing w:val="4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per</w:t>
            </w:r>
            <w:r w:rsidRPr="00A77134">
              <w:rPr>
                <w:rFonts w:asciiTheme="minorHAnsi" w:hAnsiTheme="minorHAnsi" w:cstheme="minorHAnsi"/>
                <w:spacing w:val="2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uno</w:t>
            </w:r>
          </w:p>
        </w:tc>
        <w:tc>
          <w:tcPr>
            <w:tcW w:w="3212" w:type="dxa"/>
          </w:tcPr>
          <w:p w14:paraId="4A7ACAC4" w14:textId="77777777" w:rsidR="00730F00" w:rsidRPr="00A77134" w:rsidRDefault="00730F00" w:rsidP="00730F0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9</w:t>
            </w:r>
            <w:r w:rsidRPr="00A77134">
              <w:rPr>
                <w:rFonts w:asciiTheme="minorHAnsi" w:hAnsiTheme="minorHAnsi" w:cstheme="minorHAnsi"/>
                <w:spacing w:val="7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3B63917D" w14:textId="77777777" w:rsidTr="00730F00">
        <w:trPr>
          <w:trHeight w:val="470"/>
        </w:trPr>
        <w:tc>
          <w:tcPr>
            <w:tcW w:w="3212" w:type="dxa"/>
          </w:tcPr>
          <w:p w14:paraId="185CA487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Dottorato</w:t>
            </w:r>
            <w:proofErr w:type="spellEnd"/>
            <w:r w:rsidRPr="00A77134">
              <w:rPr>
                <w:rFonts w:asciiTheme="minorHAnsi" w:hAnsiTheme="minorHAnsi" w:cstheme="minorHAnsi"/>
                <w:spacing w:val="24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25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ricerca</w:t>
            </w:r>
            <w:proofErr w:type="spellEnd"/>
            <w:r w:rsidRPr="00A77134">
              <w:rPr>
                <w:rFonts w:asciiTheme="minorHAnsi" w:hAnsiTheme="minorHAnsi" w:cstheme="minorHAnsi"/>
                <w:spacing w:val="20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in</w:t>
            </w:r>
          </w:p>
          <w:p w14:paraId="35209AA6" w14:textId="77777777" w:rsidR="00730F00" w:rsidRPr="00A77134" w:rsidRDefault="00730F00" w:rsidP="00730F00">
            <w:pPr>
              <w:pStyle w:val="TableParagraph"/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discipline</w:t>
            </w:r>
            <w:r w:rsidRPr="00A77134">
              <w:rPr>
                <w:rFonts w:asciiTheme="minorHAnsi" w:hAnsiTheme="minorHAnsi" w:cstheme="minorHAnsi"/>
                <w:spacing w:val="4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psicologiche</w:t>
            </w:r>
            <w:proofErr w:type="spellEnd"/>
          </w:p>
        </w:tc>
        <w:tc>
          <w:tcPr>
            <w:tcW w:w="3217" w:type="dxa"/>
          </w:tcPr>
          <w:p w14:paraId="3ED99059" w14:textId="77777777" w:rsidR="00730F00" w:rsidRPr="00A77134" w:rsidRDefault="00730F00" w:rsidP="00730F00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2"/>
                <w:sz w:val="20"/>
                <w:szCs w:val="20"/>
              </w:rPr>
              <w:t>1</w:t>
            </w:r>
          </w:p>
        </w:tc>
        <w:tc>
          <w:tcPr>
            <w:tcW w:w="3212" w:type="dxa"/>
          </w:tcPr>
          <w:p w14:paraId="3B836918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2"/>
                <w:sz w:val="20"/>
                <w:szCs w:val="20"/>
              </w:rPr>
              <w:t xml:space="preserve">5 </w:t>
            </w:r>
            <w:proofErr w:type="spellStart"/>
            <w:r w:rsidRPr="00A77134">
              <w:rPr>
                <w:rFonts w:asciiTheme="minorHAnsi" w:hAnsiTheme="minorHAnsi" w:cstheme="minorHAnsi"/>
                <w:w w:val="112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37196EA2" w14:textId="77777777" w:rsidTr="00730F00">
        <w:trPr>
          <w:trHeight w:val="705"/>
        </w:trPr>
        <w:tc>
          <w:tcPr>
            <w:tcW w:w="3212" w:type="dxa"/>
          </w:tcPr>
          <w:p w14:paraId="75D14518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Corsi</w:t>
            </w:r>
            <w:proofErr w:type="spellEnd"/>
            <w:r w:rsidRPr="00A77134">
              <w:rPr>
                <w:rFonts w:asciiTheme="minorHAnsi" w:hAnsiTheme="minorHAnsi" w:cstheme="minorHAnsi"/>
                <w:spacing w:val="-3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specifici</w:t>
            </w:r>
            <w:proofErr w:type="spellEnd"/>
            <w:r w:rsidRPr="00A77134">
              <w:rPr>
                <w:rFonts w:asciiTheme="minorHAnsi" w:hAnsiTheme="minorHAnsi" w:cstheme="minorHAnsi"/>
                <w:spacing w:val="-2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-3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psicologia</w:t>
            </w:r>
            <w:proofErr w:type="spellEnd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terapia</w:t>
            </w:r>
            <w:proofErr w:type="spellEnd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cognitivo-comportamentale</w:t>
            </w:r>
            <w:proofErr w:type="spellEnd"/>
          </w:p>
        </w:tc>
        <w:tc>
          <w:tcPr>
            <w:tcW w:w="3217" w:type="dxa"/>
          </w:tcPr>
          <w:p w14:paraId="78549E01" w14:textId="77777777" w:rsidR="00730F00" w:rsidRPr="00A77134" w:rsidRDefault="00730F00" w:rsidP="00730F00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2"/>
                <w:sz w:val="20"/>
                <w:szCs w:val="20"/>
              </w:rPr>
              <w:t>1</w:t>
            </w:r>
          </w:p>
        </w:tc>
        <w:tc>
          <w:tcPr>
            <w:tcW w:w="3212" w:type="dxa"/>
          </w:tcPr>
          <w:p w14:paraId="613E88F8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2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2280DF1B" w14:textId="77777777" w:rsidTr="00730F00">
        <w:trPr>
          <w:trHeight w:val="235"/>
        </w:trPr>
        <w:tc>
          <w:tcPr>
            <w:tcW w:w="3212" w:type="dxa"/>
          </w:tcPr>
          <w:p w14:paraId="65B5FCD7" w14:textId="77777777" w:rsidR="00730F00" w:rsidRPr="00A77134" w:rsidRDefault="00730F00" w:rsidP="00730F00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Specializzazione</w:t>
            </w:r>
            <w:proofErr w:type="spellEnd"/>
            <w:r w:rsidRPr="00A77134">
              <w:rPr>
                <w:rFonts w:asciiTheme="minorHAnsi" w:hAnsiTheme="minorHAnsi" w:cstheme="minorHAnsi"/>
                <w:spacing w:val="-8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in</w:t>
            </w:r>
            <w:r w:rsidRPr="00A77134">
              <w:rPr>
                <w:rFonts w:asciiTheme="minorHAnsi" w:hAnsiTheme="minorHAnsi" w:cstheme="minorHAnsi"/>
                <w:spacing w:val="-8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psicoterapia</w:t>
            </w:r>
            <w:proofErr w:type="spellEnd"/>
          </w:p>
        </w:tc>
        <w:tc>
          <w:tcPr>
            <w:tcW w:w="3217" w:type="dxa"/>
          </w:tcPr>
          <w:p w14:paraId="11B1A298" w14:textId="77777777" w:rsidR="00730F00" w:rsidRPr="00A77134" w:rsidRDefault="00730F00" w:rsidP="00730F00">
            <w:pPr>
              <w:pStyle w:val="TableParagraph"/>
              <w:spacing w:line="215" w:lineRule="exact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2"/>
                <w:sz w:val="20"/>
                <w:szCs w:val="20"/>
              </w:rPr>
              <w:t>1</w:t>
            </w:r>
          </w:p>
        </w:tc>
        <w:tc>
          <w:tcPr>
            <w:tcW w:w="3212" w:type="dxa"/>
          </w:tcPr>
          <w:p w14:paraId="66B75691" w14:textId="77777777" w:rsidR="00730F00" w:rsidRPr="00A77134" w:rsidRDefault="00730F00" w:rsidP="00730F00">
            <w:pPr>
              <w:pStyle w:val="TableParagraph"/>
              <w:spacing w:line="215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2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060BB17E" w14:textId="77777777" w:rsidTr="00730F00">
        <w:trPr>
          <w:trHeight w:val="705"/>
        </w:trPr>
        <w:tc>
          <w:tcPr>
            <w:tcW w:w="3212" w:type="dxa"/>
          </w:tcPr>
          <w:p w14:paraId="44FBCDE6" w14:textId="77777777" w:rsidR="00730F00" w:rsidRPr="00A77134" w:rsidRDefault="00730F00" w:rsidP="00730F00">
            <w:pPr>
              <w:pStyle w:val="TableParagraph"/>
              <w:spacing w:line="240" w:lineRule="auto"/>
              <w:ind w:right="13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Pubblicazioni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scientifiche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inerenti</w:t>
            </w:r>
            <w:proofErr w:type="spellEnd"/>
            <w:r w:rsidRPr="00A77134">
              <w:rPr>
                <w:rFonts w:asciiTheme="minorHAnsi" w:hAnsiTheme="minorHAnsi" w:cstheme="minorHAnsi"/>
                <w:spacing w:val="17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l'ambito</w:t>
            </w:r>
            <w:proofErr w:type="spellEnd"/>
            <w:r w:rsidRPr="00A77134">
              <w:rPr>
                <w:rFonts w:asciiTheme="minorHAnsi" w:hAnsiTheme="minorHAnsi" w:cstheme="minorHAnsi"/>
                <w:spacing w:val="18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generale</w:t>
            </w:r>
            <w:proofErr w:type="spellEnd"/>
            <w:r w:rsidRPr="00A77134">
              <w:rPr>
                <w:rFonts w:asciiTheme="minorHAnsi" w:hAnsiTheme="minorHAnsi" w:cstheme="minorHAnsi"/>
                <w:spacing w:val="2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della</w:t>
            </w:r>
            <w:proofErr w:type="spellEnd"/>
          </w:p>
          <w:p w14:paraId="0B16C826" w14:textId="77777777" w:rsidR="00730F00" w:rsidRPr="00A77134" w:rsidRDefault="00730F00" w:rsidP="00730F00">
            <w:pPr>
              <w:pStyle w:val="TableParagraph"/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psicologia</w:t>
            </w:r>
            <w:proofErr w:type="spellEnd"/>
            <w:r w:rsidRPr="00A77134">
              <w:rPr>
                <w:rFonts w:asciiTheme="minorHAnsi" w:hAnsiTheme="minorHAnsi" w:cstheme="minorHAnsi"/>
                <w:spacing w:val="-5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scolastica</w:t>
            </w:r>
            <w:proofErr w:type="spellEnd"/>
          </w:p>
        </w:tc>
        <w:tc>
          <w:tcPr>
            <w:tcW w:w="3217" w:type="dxa"/>
          </w:tcPr>
          <w:p w14:paraId="04091A3F" w14:textId="77777777" w:rsidR="00730F00" w:rsidRPr="00A77134" w:rsidRDefault="00730F00" w:rsidP="00730F00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2"/>
                <w:sz w:val="20"/>
                <w:szCs w:val="20"/>
              </w:rPr>
              <w:t>1</w:t>
            </w:r>
          </w:p>
        </w:tc>
        <w:tc>
          <w:tcPr>
            <w:tcW w:w="3212" w:type="dxa"/>
          </w:tcPr>
          <w:p w14:paraId="6C409E74" w14:textId="77777777" w:rsidR="00730F00" w:rsidRPr="00A77134" w:rsidRDefault="00730F00" w:rsidP="00730F0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2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6CA106BF" w14:textId="77777777" w:rsidTr="00730F00">
        <w:trPr>
          <w:trHeight w:val="936"/>
        </w:trPr>
        <w:tc>
          <w:tcPr>
            <w:tcW w:w="3212" w:type="dxa"/>
          </w:tcPr>
          <w:p w14:paraId="09A4F13D" w14:textId="77777777" w:rsidR="00730F00" w:rsidRPr="00A77134" w:rsidRDefault="00730F00" w:rsidP="00730F00">
            <w:pPr>
              <w:pStyle w:val="TableParagraph"/>
              <w:spacing w:line="237" w:lineRule="auto"/>
              <w:ind w:right="236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Master</w:t>
            </w:r>
            <w:r w:rsidRPr="00A77134">
              <w:rPr>
                <w:rFonts w:asciiTheme="minorHAnsi" w:hAnsiTheme="minorHAnsi" w:cstheme="minorHAnsi"/>
                <w:spacing w:val="18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universitari</w:t>
            </w:r>
            <w:proofErr w:type="spellEnd"/>
            <w:r w:rsidRPr="00A77134">
              <w:rPr>
                <w:rFonts w:asciiTheme="minorHAnsi" w:hAnsiTheme="minorHAnsi" w:cstheme="minorHAnsi"/>
                <w:spacing w:val="22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22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primo</w:t>
            </w:r>
            <w:r w:rsidRPr="00A77134">
              <w:rPr>
                <w:rFonts w:asciiTheme="minorHAnsi" w:hAnsiTheme="minorHAnsi" w:cstheme="minorHAnsi"/>
                <w:spacing w:val="17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e</w:t>
            </w:r>
            <w:r w:rsidRPr="00A77134">
              <w:rPr>
                <w:rFonts w:asciiTheme="minorHAnsi" w:hAnsiTheme="minorHAnsi" w:cstheme="minorHAnsi"/>
                <w:spacing w:val="-45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secondo</w:t>
            </w:r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livello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nell'ambito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generale</w:t>
            </w:r>
            <w:proofErr w:type="spellEnd"/>
            <w:r w:rsidRPr="00A77134">
              <w:rPr>
                <w:rFonts w:asciiTheme="minorHAnsi" w:hAnsiTheme="minorHAnsi" w:cstheme="minorHAnsi"/>
                <w:spacing w:val="20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della</w:t>
            </w:r>
            <w:proofErr w:type="spellEnd"/>
            <w:r w:rsidRPr="00A77134">
              <w:rPr>
                <w:rFonts w:asciiTheme="minorHAnsi" w:hAnsiTheme="minorHAnsi" w:cstheme="minorHAnsi"/>
                <w:spacing w:val="13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psicologia</w:t>
            </w:r>
            <w:proofErr w:type="spellEnd"/>
          </w:p>
          <w:p w14:paraId="17C7690F" w14:textId="77777777" w:rsidR="00730F00" w:rsidRPr="00A77134" w:rsidRDefault="00730F00" w:rsidP="00730F00">
            <w:pPr>
              <w:pStyle w:val="TableParagraph"/>
              <w:spacing w:before="2"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scolastica</w:t>
            </w:r>
            <w:proofErr w:type="spellEnd"/>
          </w:p>
        </w:tc>
        <w:tc>
          <w:tcPr>
            <w:tcW w:w="3217" w:type="dxa"/>
          </w:tcPr>
          <w:p w14:paraId="58162B41" w14:textId="77777777" w:rsidR="00730F00" w:rsidRPr="00A77134" w:rsidRDefault="00730F00" w:rsidP="00730F00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2"/>
                <w:sz w:val="20"/>
                <w:szCs w:val="20"/>
              </w:rPr>
              <w:t>1</w:t>
            </w:r>
          </w:p>
        </w:tc>
        <w:tc>
          <w:tcPr>
            <w:tcW w:w="3212" w:type="dxa"/>
          </w:tcPr>
          <w:p w14:paraId="65864F67" w14:textId="77777777" w:rsidR="00730F00" w:rsidRPr="00A77134" w:rsidRDefault="00730F00" w:rsidP="00730F0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2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6B0649E4" w14:textId="77777777" w:rsidTr="00730F00">
        <w:trPr>
          <w:trHeight w:val="235"/>
        </w:trPr>
        <w:tc>
          <w:tcPr>
            <w:tcW w:w="3212" w:type="dxa"/>
          </w:tcPr>
          <w:p w14:paraId="788CAF8A" w14:textId="77777777" w:rsidR="00730F00" w:rsidRPr="00A77134" w:rsidRDefault="00730F00" w:rsidP="00730F00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TITOLI</w:t>
            </w:r>
            <w:r w:rsidRPr="00A77134">
              <w:rPr>
                <w:rFonts w:asciiTheme="minorHAnsi" w:hAnsiTheme="minorHAnsi" w:cstheme="minorHAnsi"/>
                <w:spacing w:val="8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PROFESSIONALI</w:t>
            </w:r>
          </w:p>
        </w:tc>
        <w:tc>
          <w:tcPr>
            <w:tcW w:w="3217" w:type="dxa"/>
          </w:tcPr>
          <w:p w14:paraId="48373F89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0A8D5519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F00" w:rsidRPr="00A77134" w14:paraId="27D1578E" w14:textId="77777777" w:rsidTr="00730F00">
        <w:trPr>
          <w:trHeight w:val="1411"/>
        </w:trPr>
        <w:tc>
          <w:tcPr>
            <w:tcW w:w="3212" w:type="dxa"/>
          </w:tcPr>
          <w:p w14:paraId="6B4D974D" w14:textId="77777777" w:rsidR="00730F00" w:rsidRPr="00A77134" w:rsidRDefault="00730F00" w:rsidP="00730F00">
            <w:pPr>
              <w:pStyle w:val="TableParagraph"/>
              <w:spacing w:line="240" w:lineRule="auto"/>
              <w:ind w:right="2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Esperienze</w:t>
            </w:r>
            <w:proofErr w:type="spellEnd"/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certificate</w:t>
            </w:r>
            <w:r w:rsidRPr="00A77134">
              <w:rPr>
                <w:rFonts w:asciiTheme="minorHAnsi" w:hAnsiTheme="minorHAnsi" w:cstheme="minorHAnsi"/>
                <w:spacing w:val="5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realizzazione</w:t>
            </w:r>
            <w:proofErr w:type="spellEnd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d'interventi</w:t>
            </w:r>
            <w:proofErr w:type="spellEnd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in</w:t>
            </w:r>
            <w:r w:rsidRPr="00A77134">
              <w:rPr>
                <w:rFonts w:asciiTheme="minorHAnsi" w:hAnsiTheme="minorHAnsi" w:cstheme="minorHAnsi"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qualità</w:t>
            </w:r>
            <w:proofErr w:type="spellEnd"/>
            <w:r w:rsidRPr="00A77134">
              <w:rPr>
                <w:rFonts w:asciiTheme="minorHAnsi" w:hAnsiTheme="minorHAnsi" w:cstheme="minorHAnsi"/>
                <w:spacing w:val="-11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-11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esperto</w:t>
            </w:r>
            <w:proofErr w:type="spellEnd"/>
            <w:r w:rsidRPr="00A77134">
              <w:rPr>
                <w:rFonts w:asciiTheme="minorHAnsi" w:hAnsiTheme="minorHAnsi" w:cstheme="minorHAnsi"/>
                <w:spacing w:val="-7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psicologo</w:t>
            </w:r>
            <w:proofErr w:type="spellEnd"/>
            <w:r w:rsidRPr="00A77134">
              <w:rPr>
                <w:rFonts w:asciiTheme="minorHAnsi" w:hAnsiTheme="minorHAnsi" w:cstheme="minorHAnsi"/>
                <w:spacing w:val="-8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in</w:t>
            </w:r>
            <w:r w:rsidRPr="00A77134">
              <w:rPr>
                <w:rFonts w:asciiTheme="minorHAnsi" w:hAnsiTheme="minorHAnsi" w:cstheme="minorHAnsi"/>
                <w:spacing w:val="-48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ambito</w:t>
            </w:r>
            <w:proofErr w:type="spellEnd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extrascolastico</w:t>
            </w:r>
            <w:proofErr w:type="spellEnd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per un</w:t>
            </w:r>
            <w:r w:rsidRPr="00A77134">
              <w:rPr>
                <w:rFonts w:asciiTheme="minorHAnsi" w:hAnsiTheme="minorHAnsi" w:cstheme="minorHAnsi"/>
                <w:spacing w:val="-48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minimo</w:t>
            </w:r>
            <w:proofErr w:type="spellEnd"/>
            <w:r w:rsidRPr="00A77134">
              <w:rPr>
                <w:rFonts w:asciiTheme="minorHAnsi" w:hAnsiTheme="minorHAnsi" w:cstheme="minorHAnsi"/>
                <w:spacing w:val="-7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-6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20</w:t>
            </w:r>
            <w:r w:rsidRPr="00A77134">
              <w:rPr>
                <w:rFonts w:asciiTheme="minorHAnsi" w:hAnsiTheme="minorHAnsi" w:cstheme="minorHAnsi"/>
                <w:spacing w:val="-10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ore</w:t>
            </w:r>
            <w:r w:rsidRPr="00A77134">
              <w:rPr>
                <w:rFonts w:asciiTheme="minorHAnsi" w:hAnsiTheme="minorHAnsi" w:cstheme="minorHAnsi"/>
                <w:spacing w:val="-4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complessive</w:t>
            </w:r>
            <w:proofErr w:type="spellEnd"/>
          </w:p>
          <w:p w14:paraId="1AB25F55" w14:textId="77777777" w:rsidR="00730F00" w:rsidRPr="00A77134" w:rsidRDefault="00730F00" w:rsidP="00730F00">
            <w:pPr>
              <w:pStyle w:val="TableParagraph"/>
              <w:spacing w:before="1"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nell'arco</w:t>
            </w:r>
            <w:proofErr w:type="spellEnd"/>
            <w:r w:rsidRPr="00A77134">
              <w:rPr>
                <w:rFonts w:asciiTheme="minorHAnsi" w:hAnsiTheme="minorHAnsi" w:cstheme="minorHAnsi"/>
                <w:spacing w:val="5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5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un</w:t>
            </w:r>
            <w:r w:rsidRPr="00A77134">
              <w:rPr>
                <w:rFonts w:asciiTheme="minorHAnsi" w:hAnsiTheme="minorHAnsi" w:cstheme="minorHAnsi"/>
                <w:spacing w:val="4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anno</w:t>
            </w:r>
          </w:p>
        </w:tc>
        <w:tc>
          <w:tcPr>
            <w:tcW w:w="3217" w:type="dxa"/>
          </w:tcPr>
          <w:p w14:paraId="48000B2F" w14:textId="77777777" w:rsidR="00730F00" w:rsidRPr="00A77134" w:rsidRDefault="00730F00" w:rsidP="00730F00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1</w:t>
            </w:r>
            <w:r w:rsidRPr="00A77134">
              <w:rPr>
                <w:rFonts w:asciiTheme="minorHAnsi" w:hAnsiTheme="minorHAnsi" w:cstheme="minorHAnsi"/>
                <w:spacing w:val="20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punto</w:t>
            </w:r>
            <w:r w:rsidRPr="00A77134">
              <w:rPr>
                <w:rFonts w:asciiTheme="minorHAnsi" w:hAnsiTheme="minorHAnsi" w:cstheme="minorHAnsi"/>
                <w:spacing w:val="23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per</w:t>
            </w:r>
            <w:r w:rsidRPr="00A77134">
              <w:rPr>
                <w:rFonts w:asciiTheme="minorHAnsi" w:hAnsiTheme="minorHAnsi" w:cstheme="minorHAnsi"/>
                <w:spacing w:val="18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ogni</w:t>
            </w:r>
            <w:proofErr w:type="spellEnd"/>
            <w:r w:rsidRPr="00A77134">
              <w:rPr>
                <w:rFonts w:asciiTheme="minorHAnsi" w:hAnsiTheme="minorHAnsi" w:cstheme="minorHAnsi"/>
                <w:spacing w:val="17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3212" w:type="dxa"/>
          </w:tcPr>
          <w:p w14:paraId="44B9D29B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5</w:t>
            </w:r>
            <w:r w:rsidRPr="00A77134">
              <w:rPr>
                <w:rFonts w:asciiTheme="minorHAnsi" w:hAnsiTheme="minorHAnsi" w:cstheme="minorHAnsi"/>
                <w:spacing w:val="7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3C01067E" w14:textId="77777777" w:rsidTr="00730F00">
        <w:trPr>
          <w:trHeight w:val="936"/>
        </w:trPr>
        <w:tc>
          <w:tcPr>
            <w:tcW w:w="3212" w:type="dxa"/>
          </w:tcPr>
          <w:p w14:paraId="2518B4DC" w14:textId="77777777" w:rsidR="00730F00" w:rsidRPr="00A77134" w:rsidRDefault="00730F00" w:rsidP="00730F0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Sportelli</w:t>
            </w:r>
            <w:proofErr w:type="spellEnd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d'ascolto</w:t>
            </w:r>
            <w:proofErr w:type="spellEnd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documentati</w:t>
            </w:r>
            <w:proofErr w:type="spellEnd"/>
            <w:r w:rsidRPr="00A77134">
              <w:rPr>
                <w:rFonts w:asciiTheme="minorHAnsi" w:hAnsiTheme="minorHAnsi" w:cstheme="minorHAnsi"/>
                <w:spacing w:val="-48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(per</w:t>
            </w:r>
            <w:r w:rsidRPr="00A77134">
              <w:rPr>
                <w:rFonts w:asciiTheme="minorHAnsi" w:hAnsiTheme="minorHAnsi" w:cstheme="minorHAnsi"/>
                <w:spacing w:val="4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ogni</w:t>
            </w:r>
            <w:proofErr w:type="spellEnd"/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anno</w:t>
            </w:r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scolastico</w:t>
            </w:r>
            <w:proofErr w:type="spellEnd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,</w:t>
            </w:r>
          </w:p>
          <w:p w14:paraId="3FDF2055" w14:textId="77777777" w:rsidR="00730F00" w:rsidRPr="00A77134" w:rsidRDefault="00730F00" w:rsidP="00730F00">
            <w:pPr>
              <w:pStyle w:val="TableParagraph"/>
              <w:spacing w:line="230" w:lineRule="exact"/>
              <w:ind w:right="6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spacing w:val="-2"/>
                <w:w w:val="115"/>
                <w:sz w:val="20"/>
                <w:szCs w:val="20"/>
              </w:rPr>
              <w:t>indipendentemente</w:t>
            </w:r>
            <w:proofErr w:type="spellEnd"/>
            <w:r w:rsidRPr="00A77134">
              <w:rPr>
                <w:rFonts w:asciiTheme="minorHAnsi" w:hAnsiTheme="minorHAnsi" w:cstheme="minorHAnsi"/>
                <w:spacing w:val="-2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 xml:space="preserve">dal </w:t>
            </w:r>
            <w:proofErr w:type="spellStart"/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>numero</w:t>
            </w:r>
            <w:proofErr w:type="spellEnd"/>
            <w:r w:rsidRPr="00A77134">
              <w:rPr>
                <w:rFonts w:asciiTheme="minorHAnsi" w:hAnsiTheme="minorHAnsi" w:cstheme="minorHAnsi"/>
                <w:spacing w:val="-48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scuole</w:t>
            </w:r>
            <w:proofErr w:type="spellEnd"/>
            <w:r w:rsidRPr="00A77134">
              <w:rPr>
                <w:rFonts w:asciiTheme="minorHAnsi" w:hAnsiTheme="minorHAnsi" w:cstheme="minorHAnsi"/>
                <w:spacing w:val="12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in</w:t>
            </w:r>
            <w:r w:rsidRPr="00A77134">
              <w:rPr>
                <w:rFonts w:asciiTheme="minorHAnsi" w:hAnsiTheme="minorHAnsi" w:cstheme="minorHAnsi"/>
                <w:spacing w:val="8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cui</w:t>
            </w:r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si</w:t>
            </w:r>
            <w:proofErr w:type="spellEnd"/>
            <w:r w:rsidRPr="00A77134">
              <w:rPr>
                <w:rFonts w:asciiTheme="minorHAnsi" w:hAnsiTheme="minorHAnsi" w:cstheme="minorHAnsi"/>
                <w:spacing w:val="9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opera)</w:t>
            </w:r>
          </w:p>
        </w:tc>
        <w:tc>
          <w:tcPr>
            <w:tcW w:w="3217" w:type="dxa"/>
          </w:tcPr>
          <w:p w14:paraId="6DE8307F" w14:textId="77777777" w:rsidR="00730F00" w:rsidRPr="00A77134" w:rsidRDefault="00730F00" w:rsidP="00730F00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1,5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  <w:r w:rsidRPr="00A77134">
              <w:rPr>
                <w:rFonts w:asciiTheme="minorHAnsi" w:hAnsiTheme="minorHAnsi" w:cstheme="minorHAnsi"/>
                <w:spacing w:val="3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per</w:t>
            </w:r>
            <w:r w:rsidRPr="00A77134">
              <w:rPr>
                <w:rFonts w:asciiTheme="minorHAnsi" w:hAnsiTheme="minorHAnsi" w:cstheme="minorHAnsi"/>
                <w:spacing w:val="-1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ogni</w:t>
            </w:r>
            <w:proofErr w:type="spellEnd"/>
            <w:r w:rsidRPr="00A77134">
              <w:rPr>
                <w:rFonts w:asciiTheme="minorHAnsi" w:hAnsiTheme="minorHAnsi" w:cstheme="minorHAnsi"/>
                <w:spacing w:val="-2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3212" w:type="dxa"/>
          </w:tcPr>
          <w:p w14:paraId="7F996D3F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15</w:t>
            </w:r>
            <w:r w:rsidRPr="00A77134">
              <w:rPr>
                <w:rFonts w:asciiTheme="minorHAnsi" w:hAnsiTheme="minorHAnsi" w:cstheme="minorHAnsi"/>
                <w:spacing w:val="6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53D17C28" w14:textId="77777777" w:rsidTr="00730F00">
        <w:trPr>
          <w:trHeight w:val="1176"/>
        </w:trPr>
        <w:tc>
          <w:tcPr>
            <w:tcW w:w="3212" w:type="dxa"/>
          </w:tcPr>
          <w:p w14:paraId="0E62EC50" w14:textId="77777777" w:rsidR="00730F00" w:rsidRPr="00A77134" w:rsidRDefault="00730F00" w:rsidP="00730F00">
            <w:pPr>
              <w:pStyle w:val="TableParagraph"/>
              <w:spacing w:line="240" w:lineRule="auto"/>
              <w:ind w:righ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Attività</w:t>
            </w:r>
            <w:proofErr w:type="spellEnd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di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formazione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o</w:t>
            </w:r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conduttore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di</w:t>
            </w:r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laboratori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per</w:t>
            </w:r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famiglie</w:t>
            </w:r>
            <w:proofErr w:type="spellEnd"/>
            <w:r w:rsidRPr="00A77134">
              <w:rPr>
                <w:rFonts w:asciiTheme="minorHAnsi" w:hAnsiTheme="minorHAnsi" w:cstheme="minorHAnsi"/>
                <w:spacing w:val="21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e/o</w:t>
            </w:r>
            <w:r w:rsidRPr="00A77134">
              <w:rPr>
                <w:rFonts w:asciiTheme="minorHAnsi" w:hAnsiTheme="minorHAnsi" w:cstheme="minorHAnsi"/>
                <w:spacing w:val="23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alunni</w:t>
            </w:r>
            <w:proofErr w:type="spellEnd"/>
            <w:r w:rsidRPr="00A77134">
              <w:rPr>
                <w:rFonts w:asciiTheme="minorHAnsi" w:hAnsiTheme="minorHAnsi" w:cstheme="minorHAnsi"/>
                <w:spacing w:val="23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(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minimo</w:t>
            </w:r>
            <w:proofErr w:type="spellEnd"/>
            <w:r w:rsidRPr="00A77134">
              <w:rPr>
                <w:rFonts w:asciiTheme="minorHAnsi" w:hAnsiTheme="minorHAnsi" w:cstheme="minorHAnsi"/>
                <w:spacing w:val="23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30</w:t>
            </w:r>
          </w:p>
          <w:p w14:paraId="0410790E" w14:textId="77777777" w:rsidR="00730F00" w:rsidRPr="00A77134" w:rsidRDefault="00730F00" w:rsidP="00730F00">
            <w:pPr>
              <w:pStyle w:val="TableParagraph"/>
              <w:spacing w:line="230" w:lineRule="atLeast"/>
              <w:ind w:righ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ore</w:t>
            </w:r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per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ogni</w:t>
            </w:r>
            <w:proofErr w:type="spellEnd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esperienza</w:t>
            </w:r>
            <w:proofErr w:type="spellEnd"/>
            <w:r w:rsidRPr="00A77134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documentata</w:t>
            </w:r>
            <w:proofErr w:type="spellEnd"/>
            <w:r w:rsidRPr="00A77134">
              <w:rPr>
                <w:rFonts w:asciiTheme="minorHAnsi" w:hAnsiTheme="minorHAnsi" w:cstheme="minorHAnsi"/>
                <w:spacing w:val="23"/>
                <w:w w:val="110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e</w:t>
            </w:r>
            <w:r w:rsidRPr="00A77134">
              <w:rPr>
                <w:rFonts w:asciiTheme="minorHAnsi" w:hAnsiTheme="minorHAnsi" w:cstheme="minorHAnsi"/>
                <w:spacing w:val="37"/>
                <w:w w:val="11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retribuita</w:t>
            </w:r>
            <w:proofErr w:type="spellEnd"/>
            <w:r w:rsidRPr="00A77134">
              <w:rPr>
                <w:rFonts w:asciiTheme="minorHAnsi" w:hAnsiTheme="minorHAnsi" w:cstheme="minorHAnsi"/>
                <w:w w:val="110"/>
                <w:sz w:val="20"/>
                <w:szCs w:val="20"/>
              </w:rPr>
              <w:t>)</w:t>
            </w:r>
          </w:p>
        </w:tc>
        <w:tc>
          <w:tcPr>
            <w:tcW w:w="3217" w:type="dxa"/>
          </w:tcPr>
          <w:p w14:paraId="0700C636" w14:textId="77777777" w:rsidR="00730F00" w:rsidRPr="00A77134" w:rsidRDefault="00730F00" w:rsidP="00730F00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20"/>
                <w:sz w:val="20"/>
                <w:szCs w:val="20"/>
              </w:rPr>
              <w:t>0,5</w:t>
            </w:r>
            <w:r w:rsidRPr="00A77134">
              <w:rPr>
                <w:rFonts w:asciiTheme="minorHAnsi" w:hAnsiTheme="minorHAnsi" w:cstheme="minorHAnsi"/>
                <w:spacing w:val="-3"/>
                <w:w w:val="120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2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3212" w:type="dxa"/>
          </w:tcPr>
          <w:p w14:paraId="43C0BAF7" w14:textId="77777777" w:rsidR="00730F00" w:rsidRPr="00A77134" w:rsidRDefault="00730F00" w:rsidP="00730F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2</w:t>
            </w:r>
            <w:r w:rsidRPr="00A77134">
              <w:rPr>
                <w:rFonts w:asciiTheme="minorHAnsi" w:hAnsiTheme="minorHAnsi" w:cstheme="minorHAnsi"/>
                <w:spacing w:val="7"/>
                <w:w w:val="115"/>
                <w:sz w:val="20"/>
                <w:szCs w:val="20"/>
              </w:rPr>
              <w:t xml:space="preserve"> </w:t>
            </w:r>
            <w:proofErr w:type="spellStart"/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punti</w:t>
            </w:r>
            <w:proofErr w:type="spellEnd"/>
          </w:p>
        </w:tc>
      </w:tr>
      <w:tr w:rsidR="00730F00" w:rsidRPr="00A77134" w14:paraId="2E875F74" w14:textId="77777777" w:rsidTr="00730F00">
        <w:trPr>
          <w:trHeight w:val="470"/>
        </w:trPr>
        <w:tc>
          <w:tcPr>
            <w:tcW w:w="3212" w:type="dxa"/>
          </w:tcPr>
          <w:p w14:paraId="2694EFFC" w14:textId="77777777" w:rsidR="00730F00" w:rsidRPr="00A77134" w:rsidRDefault="00730F00" w:rsidP="00730F00">
            <w:pPr>
              <w:pStyle w:val="TableParagraph"/>
              <w:spacing w:line="23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VALUTAZIONE</w:t>
            </w:r>
            <w:r w:rsidRPr="00A77134">
              <w:rPr>
                <w:rFonts w:asciiTheme="minorHAnsi" w:hAnsiTheme="minorHAnsi" w:cstheme="minorHAnsi"/>
                <w:spacing w:val="5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DEL</w:t>
            </w:r>
          </w:p>
          <w:p w14:paraId="3AC76E24" w14:textId="77777777" w:rsidR="00730F00" w:rsidRPr="00A77134" w:rsidRDefault="00730F00" w:rsidP="00730F00">
            <w:pPr>
              <w:pStyle w:val="TableParagraph"/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PROGETTO</w:t>
            </w:r>
            <w:r w:rsidRPr="00A77134">
              <w:rPr>
                <w:rFonts w:asciiTheme="minorHAnsi" w:hAnsiTheme="minorHAnsi" w:cstheme="minorHAnsi"/>
                <w:spacing w:val="17"/>
                <w:w w:val="115"/>
                <w:sz w:val="20"/>
                <w:szCs w:val="20"/>
              </w:rPr>
              <w:t xml:space="preserve"> </w:t>
            </w:r>
            <w:r w:rsidRPr="00A77134">
              <w:rPr>
                <w:rFonts w:asciiTheme="minorHAnsi" w:hAnsiTheme="minorHAnsi" w:cstheme="minorHAnsi"/>
                <w:w w:val="115"/>
                <w:sz w:val="20"/>
                <w:szCs w:val="20"/>
              </w:rPr>
              <w:t>PRESENTATO</w:t>
            </w:r>
          </w:p>
        </w:tc>
        <w:tc>
          <w:tcPr>
            <w:tcW w:w="3217" w:type="dxa"/>
          </w:tcPr>
          <w:p w14:paraId="0FD91B85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170178E3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F00" w:rsidRPr="00A77134" w14:paraId="78A4AED5" w14:textId="77777777" w:rsidTr="00730F00">
        <w:trPr>
          <w:trHeight w:val="432"/>
        </w:trPr>
        <w:tc>
          <w:tcPr>
            <w:tcW w:w="3212" w:type="dxa"/>
          </w:tcPr>
          <w:p w14:paraId="1A65A774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dxa"/>
          </w:tcPr>
          <w:p w14:paraId="48D5DD77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4F9DED47" w14:textId="77777777" w:rsidR="00730F00" w:rsidRPr="00A77134" w:rsidRDefault="00730F00" w:rsidP="00730F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4BD42D" w14:textId="25D8000F" w:rsidR="00B735BC" w:rsidRDefault="00730F00">
      <w:r>
        <w:t>Allegato B</w:t>
      </w:r>
    </w:p>
    <w:sectPr w:rsidR="00B73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6E5A" w14:textId="77777777" w:rsidR="00986459" w:rsidRDefault="00986459" w:rsidP="00730F00">
      <w:r>
        <w:separator/>
      </w:r>
    </w:p>
  </w:endnote>
  <w:endnote w:type="continuationSeparator" w:id="0">
    <w:p w14:paraId="3E621F04" w14:textId="77777777" w:rsidR="00986459" w:rsidRDefault="00986459" w:rsidP="0073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B964" w14:textId="77777777" w:rsidR="00986459" w:rsidRDefault="00986459" w:rsidP="00730F00">
      <w:r>
        <w:separator/>
      </w:r>
    </w:p>
  </w:footnote>
  <w:footnote w:type="continuationSeparator" w:id="0">
    <w:p w14:paraId="2269D79E" w14:textId="77777777" w:rsidR="00986459" w:rsidRDefault="00986459" w:rsidP="0073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00"/>
    <w:rsid w:val="00730F00"/>
    <w:rsid w:val="00986459"/>
    <w:rsid w:val="00B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BD99"/>
  <w15:chartTrackingRefBased/>
  <w15:docId w15:val="{5A095705-BBA3-4680-9AD1-A47C89F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F0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0F00"/>
    <w:pPr>
      <w:spacing w:line="232" w:lineRule="exact"/>
      <w:ind w:left="55"/>
    </w:pPr>
  </w:style>
  <w:style w:type="paragraph" w:styleId="Intestazione">
    <w:name w:val="header"/>
    <w:basedOn w:val="Normale"/>
    <w:link w:val="IntestazioneCarattere"/>
    <w:uiPriority w:val="99"/>
    <w:unhideWhenUsed/>
    <w:rsid w:val="00730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F00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730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F0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Carnabuci</dc:creator>
  <cp:keywords/>
  <dc:description/>
  <cp:lastModifiedBy>Concetta Carnabuci</cp:lastModifiedBy>
  <cp:revision>1</cp:revision>
  <dcterms:created xsi:type="dcterms:W3CDTF">2024-01-26T13:55:00Z</dcterms:created>
  <dcterms:modified xsi:type="dcterms:W3CDTF">2024-01-26T13:56:00Z</dcterms:modified>
</cp:coreProperties>
</file>